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rPr>
          <w:rFonts w:hint="eastAsia" w:ascii="黑体" w:hAnsi="黑体" w:eastAsia="黑体" w:cs="黑体"/>
          <w:szCs w:val="32"/>
          <w:lang w:val="en-US" w:eastAsia="zh-CN"/>
        </w:rPr>
      </w:pPr>
      <w:r>
        <w:rPr>
          <w:rFonts w:hint="eastAsia" w:ascii="黑体" w:hAnsi="黑体" w:eastAsia="黑体" w:cs="黑体"/>
          <w:szCs w:val="32"/>
          <w:lang w:val="en-US" w:eastAsia="zh-CN"/>
        </w:rPr>
        <w:t>附件7</w:t>
      </w:r>
    </w:p>
    <w:p>
      <w:pPr>
        <w:pStyle w:val="2"/>
        <w:jc w:val="center"/>
        <w:rPr>
          <w:rFonts w:hint="eastAsia" w:ascii="方正小标宋简体" w:hAnsi="方正小标宋简体" w:eastAsia="方正小标宋简体" w:cs="方正小标宋简体"/>
          <w:sz w:val="40"/>
          <w:szCs w:val="36"/>
          <w:lang w:val="en-US" w:eastAsia="zh-CN"/>
        </w:rPr>
      </w:pPr>
      <w:r>
        <w:rPr>
          <w:rFonts w:hint="eastAsia" w:ascii="方正小标宋简体" w:hAnsi="方正小标宋简体" w:eastAsia="方正小标宋简体" w:cs="方正小标宋简体"/>
          <w:sz w:val="40"/>
          <w:szCs w:val="36"/>
          <w:lang w:val="en-US" w:eastAsia="zh-CN"/>
        </w:rPr>
        <w:t>定点医药机构相关人员计分情况抄告书</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w:t>
      </w:r>
    </w:p>
    <w:p>
      <w:pPr>
        <w:pStyle w:val="2"/>
        <w:ind w:firstLine="600"/>
        <w:rPr>
          <w:rFonts w:hint="eastAsia" w:ascii="仿宋_GB2312" w:hAnsi="仿宋_GB2312" w:eastAsia="仿宋_GB2312" w:cs="仿宋_GB2312"/>
          <w:u w:val="single"/>
          <w:lang w:val="en-US" w:eastAsia="zh-CN"/>
        </w:rPr>
      </w:pPr>
      <w:r>
        <w:rPr>
          <w:rFonts w:hint="eastAsia" w:ascii="仿宋_GB2312" w:hAnsi="仿宋_GB2312" w:eastAsia="仿宋_GB2312" w:cs="仿宋_GB2312"/>
          <w:u w:val="none"/>
          <w:lang w:val="en-US" w:eastAsia="zh-CN"/>
        </w:rPr>
        <w:t>本单位在开展医疗保障定点医药机构相关人员医保支付资格管理工作中，发现</w:t>
      </w:r>
      <w:r>
        <w:rPr>
          <w:rFonts w:hint="eastAsia" w:ascii="仿宋_GB2312" w:hAnsi="仿宋_GB2312" w:eastAsia="仿宋_GB2312" w:cs="仿宋_GB2312"/>
          <w:u w:val="single"/>
          <w:lang w:val="en-US" w:eastAsia="zh-CN"/>
        </w:rPr>
        <w:t xml:space="preserve">                                             </w:t>
      </w:r>
    </w:p>
    <w:p>
      <w:pPr>
        <w:pStyle w:val="2"/>
        <w:rPr>
          <w:rFonts w:hint="eastAsia"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,记</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分。现将本单位对定点医药机构相关人员的记分情况抄告你单位，以便你单位加强监管。</w:t>
      </w:r>
    </w:p>
    <w:p>
      <w:pPr>
        <w:pStyle w:val="2"/>
        <w:rPr>
          <w:rFonts w:hint="eastAsia"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wordWrap w:val="0"/>
        <w:ind w:firstLine="600"/>
        <w:jc w:val="right"/>
        <w:rPr>
          <w:rFonts w:hint="default"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 xml:space="preserve">医疗保障局      </w:t>
      </w:r>
    </w:p>
    <w:p>
      <w:pPr>
        <w:pStyle w:val="2"/>
        <w:wordWrap w:val="0"/>
        <w:ind w:firstLine="600"/>
        <w:jc w:val="right"/>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年   月   日       </w:t>
      </w:r>
    </w:p>
    <w:p>
      <w:pPr>
        <w:pStyle w:val="2"/>
        <w:keepNext w:val="0"/>
        <w:keepLines w:val="0"/>
        <w:pageBreakBefore w:val="0"/>
        <w:widowControl w:val="0"/>
        <w:kinsoku/>
        <w:wordWrap/>
        <w:overflowPunct/>
        <w:topLinePunct w:val="0"/>
        <w:autoSpaceDE/>
        <w:autoSpaceDN/>
        <w:bidi w:val="0"/>
        <w:adjustRightInd/>
        <w:snapToGrid/>
        <w:spacing w:line="440" w:lineRule="exact"/>
        <w:ind w:firstLine="601"/>
        <w:jc w:val="both"/>
        <w:textAlignment w:val="auto"/>
        <w:rPr>
          <w:rFonts w:hint="eastAsia" w:ascii="仿宋_GB2312" w:hAnsi="仿宋_GB2312" w:eastAsia="仿宋_GB2312" w:cs="仿宋_GB2312"/>
          <w:sz w:val="28"/>
          <w:szCs w:val="2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601"/>
        <w:jc w:val="both"/>
        <w:textAlignment w:val="auto"/>
        <w:rPr>
          <w:rFonts w:hint="eastAsia" w:ascii="仿宋_GB2312" w:hAnsi="仿宋_GB2312" w:eastAsia="仿宋_GB2312" w:cs="仿宋_GB2312"/>
          <w:sz w:val="28"/>
          <w:szCs w:val="2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01"/>
        <w:jc w:val="both"/>
        <w:textAlignment w:val="auto"/>
        <w:rPr>
          <w:rFonts w:hint="default" w:ascii="仿宋_GB2312" w:hAnsi="仿宋_GB2312" w:eastAsia="仿宋_GB2312" w:cs="仿宋_GB2312"/>
          <w:sz w:val="28"/>
          <w:szCs w:val="22"/>
          <w:u w:val="none"/>
          <w:lang w:val="en-US" w:eastAsia="zh-CN"/>
        </w:rPr>
      </w:pPr>
      <w:r>
        <w:rPr>
          <w:rFonts w:hint="eastAsia" w:ascii="仿宋_GB2312" w:hAnsi="仿宋_GB2312" w:eastAsia="仿宋_GB2312" w:cs="仿宋_GB2312"/>
          <w:sz w:val="28"/>
          <w:szCs w:val="22"/>
          <w:u w:val="none"/>
          <w:lang w:val="en-US" w:eastAsia="zh-CN"/>
        </w:rPr>
        <w:t>注：本抄告书用于医保行政部门抄告卫生健康主管部门、药品监管部门，医保行政部门对于相关人员违规情形、当次记分、累计记分的情况；医保行政部门抄告经办机构对于相关人员责任认定、当次记分的情况。</w:t>
      </w:r>
    </w:p>
    <w:p>
      <w:bookmarkStart w:id="0" w:name="_GoBack"/>
      <w:bookmarkEnd w:id="0"/>
    </w:p>
    <w:sectPr>
      <w:footerReference r:id="rId3" w:type="default"/>
      <w:pgSz w:w="11906" w:h="16838"/>
      <w:pgMar w:top="2098" w:right="1417" w:bottom="1984" w:left="1587" w:header="851" w:footer="175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- 19 -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- 19 -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D6992"/>
    <w:rsid w:val="600D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3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2025-03-12T03:03:00Z</dcterms:created>
  <dc:creator>Lenovo</dc:creator>
  <cp:lastModifiedBy>Lenovo</cp:lastModifiedBy>
  <dcterms:modified xsi:type="dcterms:W3CDTF">2025-03-12T03:06:03Z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1DDED78E24C642708A19D0821BE948C2</vt:lpwstr>
  </property>
</Properties>
</file>