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056" w:rsidRPr="00BD6056" w:rsidRDefault="00BD6056" w:rsidP="00BD6056">
      <w:pPr>
        <w:pStyle w:val="2"/>
        <w:spacing w:line="560" w:lineRule="exact"/>
        <w:ind w:leftChars="0" w:left="0" w:firstLineChars="0" w:firstLine="0"/>
        <w:jc w:val="left"/>
        <w:rPr>
          <w:rFonts w:ascii="黑体" w:eastAsia="黑体" w:hAnsi="黑体" w:cs="仿宋_GB2312" w:hint="eastAsia"/>
          <w:snapToGrid w:val="0"/>
          <w:sz w:val="32"/>
          <w:szCs w:val="32"/>
        </w:rPr>
      </w:pPr>
      <w:r>
        <w:rPr>
          <w:rFonts w:ascii="黑体" w:eastAsia="黑体" w:hAnsi="黑体" w:cs="仿宋_GB2312" w:hint="eastAsia"/>
          <w:snapToGrid w:val="0"/>
          <w:sz w:val="32"/>
          <w:szCs w:val="32"/>
        </w:rPr>
        <w:t>附件</w:t>
      </w:r>
    </w:p>
    <w:p w:rsidR="00CF500E" w:rsidRPr="00912593" w:rsidRDefault="00CF500E">
      <w:pPr>
        <w:pStyle w:val="2"/>
        <w:spacing w:line="560" w:lineRule="exact"/>
        <w:ind w:leftChars="0" w:left="0" w:firstLineChars="0" w:firstLine="0"/>
        <w:jc w:val="center"/>
        <w:rPr>
          <w:rFonts w:ascii="方正小标宋简体" w:eastAsia="方正小标宋简体" w:hAnsi="黑体" w:cs="仿宋_GB2312" w:hint="eastAsia"/>
          <w:snapToGrid w:val="0"/>
          <w:sz w:val="44"/>
          <w:szCs w:val="44"/>
        </w:rPr>
      </w:pPr>
      <w:r w:rsidRPr="00912593">
        <w:rPr>
          <w:rFonts w:ascii="方正小标宋简体" w:eastAsia="方正小标宋简体" w:hAnsi="黑体" w:cs="仿宋_GB2312" w:hint="eastAsia"/>
          <w:snapToGrid w:val="0"/>
          <w:sz w:val="44"/>
          <w:szCs w:val="44"/>
        </w:rPr>
        <w:t>2025年“安管人员”考核计划</w:t>
      </w:r>
    </w:p>
    <w:tbl>
      <w:tblPr>
        <w:tblW w:w="8952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735"/>
        <w:gridCol w:w="1809"/>
        <w:gridCol w:w="1841"/>
        <w:gridCol w:w="1470"/>
        <w:gridCol w:w="2097"/>
      </w:tblGrid>
      <w:tr w:rsidR="00CF500E" w:rsidTr="00912593">
        <w:trPr>
          <w:trHeight w:val="1111"/>
          <w:jc w:val="center"/>
        </w:trPr>
        <w:tc>
          <w:tcPr>
            <w:tcW w:w="1735" w:type="dxa"/>
            <w:vAlign w:val="center"/>
          </w:tcPr>
          <w:p w:rsidR="00CF500E" w:rsidRDefault="00CF500E">
            <w:pPr>
              <w:pStyle w:val="2"/>
              <w:spacing w:line="44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 w:hint="eastAsia"/>
                <w:b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b/>
                <w:snapToGrid w:val="0"/>
                <w:sz w:val="28"/>
                <w:szCs w:val="28"/>
              </w:rPr>
              <w:t>考</w:t>
            </w:r>
            <w:r w:rsidR="00EB6489">
              <w:rPr>
                <w:rFonts w:ascii="仿宋_GB2312" w:eastAsia="仿宋_GB2312" w:hAnsi="黑体" w:cs="仿宋_GB2312" w:hint="eastAsia"/>
                <w:b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黑体" w:cs="仿宋_GB2312" w:hint="eastAsia"/>
                <w:b/>
                <w:snapToGrid w:val="0"/>
                <w:sz w:val="28"/>
                <w:szCs w:val="28"/>
              </w:rPr>
              <w:t>核</w:t>
            </w:r>
          </w:p>
          <w:p w:rsidR="00CF500E" w:rsidRDefault="00CF500E">
            <w:pPr>
              <w:pStyle w:val="2"/>
              <w:spacing w:line="44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 w:hint="eastAsia"/>
                <w:b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b/>
                <w:snapToGrid w:val="0"/>
                <w:sz w:val="28"/>
                <w:szCs w:val="28"/>
              </w:rPr>
              <w:t>月 份</w:t>
            </w:r>
          </w:p>
        </w:tc>
        <w:tc>
          <w:tcPr>
            <w:tcW w:w="1809" w:type="dxa"/>
            <w:vAlign w:val="center"/>
          </w:tcPr>
          <w:p w:rsidR="00CF500E" w:rsidRDefault="00CF500E">
            <w:pPr>
              <w:pStyle w:val="2"/>
              <w:spacing w:line="44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 w:hint="eastAsia"/>
                <w:b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b/>
                <w:snapToGrid w:val="0"/>
                <w:sz w:val="28"/>
                <w:szCs w:val="28"/>
              </w:rPr>
              <w:t>考</w:t>
            </w:r>
            <w:r w:rsidR="00EB6489">
              <w:rPr>
                <w:rFonts w:ascii="仿宋_GB2312" w:eastAsia="仿宋_GB2312" w:hAnsi="黑体" w:cs="仿宋_GB2312" w:hint="eastAsia"/>
                <w:b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黑体" w:cs="仿宋_GB2312" w:hint="eastAsia"/>
                <w:b/>
                <w:snapToGrid w:val="0"/>
                <w:sz w:val="28"/>
                <w:szCs w:val="28"/>
              </w:rPr>
              <w:t>核</w:t>
            </w:r>
          </w:p>
          <w:p w:rsidR="00CF500E" w:rsidRDefault="00CF500E">
            <w:pPr>
              <w:pStyle w:val="2"/>
              <w:spacing w:line="44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 w:hint="eastAsia"/>
                <w:b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b/>
                <w:snapToGrid w:val="0"/>
                <w:sz w:val="28"/>
                <w:szCs w:val="28"/>
              </w:rPr>
              <w:t>日 期</w:t>
            </w:r>
          </w:p>
        </w:tc>
        <w:tc>
          <w:tcPr>
            <w:tcW w:w="1841" w:type="dxa"/>
            <w:vAlign w:val="center"/>
          </w:tcPr>
          <w:p w:rsidR="00CF500E" w:rsidRDefault="00CF500E">
            <w:pPr>
              <w:pStyle w:val="2"/>
              <w:spacing w:line="44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 w:hint="eastAsia"/>
                <w:b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b/>
                <w:snapToGrid w:val="0"/>
                <w:sz w:val="28"/>
                <w:szCs w:val="28"/>
              </w:rPr>
              <w:t>考场发布</w:t>
            </w:r>
          </w:p>
          <w:p w:rsidR="00CF500E" w:rsidRDefault="00CF500E">
            <w:pPr>
              <w:pStyle w:val="2"/>
              <w:spacing w:line="44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/>
                <w:b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b/>
                <w:snapToGrid w:val="0"/>
                <w:sz w:val="28"/>
                <w:szCs w:val="28"/>
              </w:rPr>
              <w:t xml:space="preserve">日 期 </w:t>
            </w:r>
          </w:p>
        </w:tc>
        <w:tc>
          <w:tcPr>
            <w:tcW w:w="1470" w:type="dxa"/>
            <w:vAlign w:val="center"/>
          </w:tcPr>
          <w:p w:rsidR="00CF500E" w:rsidRDefault="00CF500E">
            <w:pPr>
              <w:pStyle w:val="2"/>
              <w:spacing w:line="44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 w:hint="eastAsia"/>
                <w:b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b/>
                <w:snapToGrid w:val="0"/>
                <w:sz w:val="28"/>
                <w:szCs w:val="28"/>
              </w:rPr>
              <w:t>考试地点</w:t>
            </w:r>
          </w:p>
        </w:tc>
        <w:tc>
          <w:tcPr>
            <w:tcW w:w="2097" w:type="dxa"/>
            <w:vAlign w:val="center"/>
          </w:tcPr>
          <w:p w:rsidR="00CF500E" w:rsidRDefault="00CF500E">
            <w:pPr>
              <w:pStyle w:val="2"/>
              <w:spacing w:line="44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 w:hint="eastAsia"/>
                <w:b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b/>
                <w:snapToGrid w:val="0"/>
                <w:sz w:val="28"/>
                <w:szCs w:val="28"/>
              </w:rPr>
              <w:t>联系方式</w:t>
            </w:r>
          </w:p>
        </w:tc>
      </w:tr>
      <w:tr w:rsidR="00CF500E" w:rsidTr="00912593">
        <w:trPr>
          <w:trHeight w:val="550"/>
          <w:jc w:val="center"/>
        </w:trPr>
        <w:tc>
          <w:tcPr>
            <w:tcW w:w="1735" w:type="dxa"/>
          </w:tcPr>
          <w:p w:rsidR="00CF500E" w:rsidRDefault="00CF500E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2月份</w:t>
            </w:r>
          </w:p>
        </w:tc>
        <w:tc>
          <w:tcPr>
            <w:tcW w:w="1809" w:type="dxa"/>
          </w:tcPr>
          <w:p w:rsidR="00CF500E" w:rsidRDefault="00CF500E">
            <w:pPr>
              <w:pStyle w:val="2"/>
              <w:spacing w:line="56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27、28日</w:t>
            </w:r>
          </w:p>
        </w:tc>
        <w:tc>
          <w:tcPr>
            <w:tcW w:w="1841" w:type="dxa"/>
          </w:tcPr>
          <w:p w:rsidR="00CF500E" w:rsidRDefault="00CF500E">
            <w:pPr>
              <w:pStyle w:val="2"/>
              <w:spacing w:line="56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25、26日</w:t>
            </w:r>
          </w:p>
        </w:tc>
        <w:tc>
          <w:tcPr>
            <w:tcW w:w="1470" w:type="dxa"/>
            <w:vMerge w:val="restart"/>
            <w:vAlign w:val="center"/>
          </w:tcPr>
          <w:p w:rsidR="00CF500E" w:rsidRDefault="00CF500E">
            <w:pPr>
              <w:pStyle w:val="2"/>
              <w:spacing w:line="46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长春市朝阳区创新路599号（吉林省建筑科学研究设计院科研检测基地）</w:t>
            </w:r>
          </w:p>
        </w:tc>
        <w:tc>
          <w:tcPr>
            <w:tcW w:w="2097" w:type="dxa"/>
            <w:vMerge w:val="restart"/>
            <w:vAlign w:val="center"/>
          </w:tcPr>
          <w:p w:rsidR="00CF500E" w:rsidRDefault="00CF500E">
            <w:pPr>
              <w:pStyle w:val="2"/>
              <w:spacing w:line="56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黑体" w:cs="仿宋_GB2312"/>
                <w:snapToGrid w:val="0"/>
                <w:sz w:val="28"/>
                <w:szCs w:val="28"/>
              </w:rPr>
              <w:t>0431-87626696</w:t>
            </w:r>
          </w:p>
        </w:tc>
      </w:tr>
      <w:tr w:rsidR="00CF500E" w:rsidTr="00912593">
        <w:trPr>
          <w:trHeight w:val="550"/>
          <w:jc w:val="center"/>
        </w:trPr>
        <w:tc>
          <w:tcPr>
            <w:tcW w:w="1735" w:type="dxa"/>
          </w:tcPr>
          <w:p w:rsidR="00CF500E" w:rsidRDefault="00CF500E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3月份</w:t>
            </w:r>
          </w:p>
        </w:tc>
        <w:tc>
          <w:tcPr>
            <w:tcW w:w="1809" w:type="dxa"/>
          </w:tcPr>
          <w:p w:rsidR="00CF500E" w:rsidRDefault="00F93686" w:rsidP="00F93686">
            <w:pPr>
              <w:pStyle w:val="2"/>
              <w:spacing w:line="56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</w:pPr>
            <w:r w:rsidRPr="00F93686">
              <w:rPr>
                <w:rFonts w:ascii="仿宋_GB2312" w:eastAsia="仿宋_GB2312" w:hAnsi="黑体" w:cs="仿宋_GB2312" w:hint="eastAsia"/>
                <w:snapToGrid w:val="0"/>
                <w:spacing w:val="-11"/>
                <w:sz w:val="28"/>
                <w:szCs w:val="28"/>
              </w:rPr>
              <w:t>26、</w:t>
            </w:r>
            <w:r w:rsidR="00CF500E" w:rsidRPr="00F93686">
              <w:rPr>
                <w:rFonts w:ascii="仿宋_GB2312" w:eastAsia="仿宋_GB2312" w:hAnsi="黑体" w:cs="仿宋_GB2312" w:hint="eastAsia"/>
                <w:snapToGrid w:val="0"/>
                <w:spacing w:val="-11"/>
                <w:sz w:val="28"/>
                <w:szCs w:val="28"/>
              </w:rPr>
              <w:t>27、28日</w:t>
            </w:r>
          </w:p>
        </w:tc>
        <w:tc>
          <w:tcPr>
            <w:tcW w:w="1841" w:type="dxa"/>
          </w:tcPr>
          <w:p w:rsidR="00CF500E" w:rsidRDefault="00CF500E" w:rsidP="00F93686">
            <w:pPr>
              <w:pStyle w:val="2"/>
              <w:spacing w:line="56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2</w:t>
            </w:r>
            <w:r w:rsidR="00F93686"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、2</w:t>
            </w:r>
            <w:r w:rsidR="00F93686"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日</w:t>
            </w:r>
          </w:p>
        </w:tc>
        <w:tc>
          <w:tcPr>
            <w:tcW w:w="1470" w:type="dxa"/>
            <w:vMerge/>
            <w:vAlign w:val="center"/>
          </w:tcPr>
          <w:p w:rsidR="00CF500E" w:rsidRDefault="00CF500E">
            <w:pPr>
              <w:pStyle w:val="2"/>
              <w:spacing w:line="46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 w:hint="eastAsia"/>
                <w:snapToGrid w:val="0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:rsidR="00CF500E" w:rsidRDefault="00CF500E">
            <w:pPr>
              <w:pStyle w:val="2"/>
              <w:spacing w:line="56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/>
                <w:snapToGrid w:val="0"/>
                <w:sz w:val="28"/>
                <w:szCs w:val="28"/>
              </w:rPr>
            </w:pPr>
          </w:p>
        </w:tc>
      </w:tr>
      <w:tr w:rsidR="00CF500E" w:rsidTr="00912593">
        <w:trPr>
          <w:trHeight w:val="550"/>
          <w:jc w:val="center"/>
        </w:trPr>
        <w:tc>
          <w:tcPr>
            <w:tcW w:w="1735" w:type="dxa"/>
          </w:tcPr>
          <w:p w:rsidR="00CF500E" w:rsidRDefault="00CF500E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4月份</w:t>
            </w:r>
          </w:p>
        </w:tc>
        <w:tc>
          <w:tcPr>
            <w:tcW w:w="1809" w:type="dxa"/>
          </w:tcPr>
          <w:p w:rsidR="00CF500E" w:rsidRDefault="00CF500E">
            <w:pPr>
              <w:pStyle w:val="2"/>
              <w:spacing w:line="56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 w:hint="eastAsia"/>
                <w:snapToGrid w:val="0"/>
                <w:spacing w:val="-11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napToGrid w:val="0"/>
                <w:spacing w:val="-11"/>
                <w:sz w:val="28"/>
                <w:szCs w:val="28"/>
              </w:rPr>
              <w:t>23、24、25日</w:t>
            </w:r>
          </w:p>
        </w:tc>
        <w:tc>
          <w:tcPr>
            <w:tcW w:w="1841" w:type="dxa"/>
          </w:tcPr>
          <w:p w:rsidR="00CF500E" w:rsidRDefault="00CF500E">
            <w:pPr>
              <w:pStyle w:val="2"/>
              <w:spacing w:line="56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21、22日</w:t>
            </w:r>
          </w:p>
        </w:tc>
        <w:tc>
          <w:tcPr>
            <w:tcW w:w="1470" w:type="dxa"/>
            <w:vMerge/>
            <w:vAlign w:val="center"/>
          </w:tcPr>
          <w:p w:rsidR="00CF500E" w:rsidRDefault="00CF500E">
            <w:pPr>
              <w:pStyle w:val="2"/>
              <w:spacing w:line="46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 w:hint="eastAsia"/>
                <w:snapToGrid w:val="0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:rsidR="00CF500E" w:rsidRDefault="00CF500E">
            <w:pPr>
              <w:pStyle w:val="2"/>
              <w:spacing w:line="56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/>
                <w:snapToGrid w:val="0"/>
                <w:sz w:val="28"/>
                <w:szCs w:val="28"/>
              </w:rPr>
            </w:pPr>
          </w:p>
        </w:tc>
      </w:tr>
      <w:tr w:rsidR="00CF500E" w:rsidTr="00912593">
        <w:trPr>
          <w:trHeight w:val="550"/>
          <w:jc w:val="center"/>
        </w:trPr>
        <w:tc>
          <w:tcPr>
            <w:tcW w:w="1735" w:type="dxa"/>
          </w:tcPr>
          <w:p w:rsidR="00CF500E" w:rsidRDefault="00CF500E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5月份</w:t>
            </w:r>
          </w:p>
        </w:tc>
        <w:tc>
          <w:tcPr>
            <w:tcW w:w="1809" w:type="dxa"/>
          </w:tcPr>
          <w:p w:rsidR="00CF500E" w:rsidRDefault="00CF500E">
            <w:pPr>
              <w:pStyle w:val="2"/>
              <w:spacing w:line="56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 w:hint="eastAsia"/>
                <w:snapToGrid w:val="0"/>
                <w:spacing w:val="-11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napToGrid w:val="0"/>
                <w:spacing w:val="-11"/>
                <w:sz w:val="28"/>
                <w:szCs w:val="28"/>
              </w:rPr>
              <w:t>28、29、30日</w:t>
            </w:r>
          </w:p>
        </w:tc>
        <w:tc>
          <w:tcPr>
            <w:tcW w:w="1841" w:type="dxa"/>
          </w:tcPr>
          <w:p w:rsidR="00CF500E" w:rsidRDefault="00CF500E">
            <w:pPr>
              <w:pStyle w:val="2"/>
              <w:spacing w:line="56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26、27日</w:t>
            </w:r>
          </w:p>
        </w:tc>
        <w:tc>
          <w:tcPr>
            <w:tcW w:w="1470" w:type="dxa"/>
            <w:vMerge/>
            <w:vAlign w:val="center"/>
          </w:tcPr>
          <w:p w:rsidR="00CF500E" w:rsidRDefault="00CF500E">
            <w:pPr>
              <w:pStyle w:val="2"/>
              <w:spacing w:line="46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 w:hint="eastAsia"/>
                <w:snapToGrid w:val="0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:rsidR="00CF500E" w:rsidRDefault="00CF500E">
            <w:pPr>
              <w:pStyle w:val="2"/>
              <w:spacing w:line="56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/>
                <w:snapToGrid w:val="0"/>
                <w:sz w:val="28"/>
                <w:szCs w:val="28"/>
              </w:rPr>
            </w:pPr>
          </w:p>
        </w:tc>
      </w:tr>
      <w:tr w:rsidR="00CF500E" w:rsidTr="00912593">
        <w:trPr>
          <w:trHeight w:val="550"/>
          <w:jc w:val="center"/>
        </w:trPr>
        <w:tc>
          <w:tcPr>
            <w:tcW w:w="1735" w:type="dxa"/>
          </w:tcPr>
          <w:p w:rsidR="00CF500E" w:rsidRDefault="00CF500E">
            <w:pPr>
              <w:spacing w:line="560" w:lineRule="exact"/>
              <w:jc w:val="center"/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6月份</w:t>
            </w:r>
          </w:p>
        </w:tc>
        <w:tc>
          <w:tcPr>
            <w:tcW w:w="1809" w:type="dxa"/>
          </w:tcPr>
          <w:p w:rsidR="00CF500E" w:rsidRDefault="00CF500E">
            <w:pPr>
              <w:pStyle w:val="2"/>
              <w:spacing w:line="56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/>
                <w:snapToGrid w:val="0"/>
                <w:spacing w:val="-11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napToGrid w:val="0"/>
                <w:spacing w:val="-11"/>
                <w:sz w:val="28"/>
                <w:szCs w:val="28"/>
              </w:rPr>
              <w:t>25、26、27日</w:t>
            </w:r>
          </w:p>
        </w:tc>
        <w:tc>
          <w:tcPr>
            <w:tcW w:w="1841" w:type="dxa"/>
          </w:tcPr>
          <w:p w:rsidR="00CF500E" w:rsidRDefault="00CF500E">
            <w:pPr>
              <w:pStyle w:val="2"/>
              <w:spacing w:line="56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23、24日</w:t>
            </w:r>
          </w:p>
        </w:tc>
        <w:tc>
          <w:tcPr>
            <w:tcW w:w="1470" w:type="dxa"/>
            <w:vMerge/>
            <w:vAlign w:val="center"/>
          </w:tcPr>
          <w:p w:rsidR="00CF500E" w:rsidRDefault="00CF500E">
            <w:pPr>
              <w:pStyle w:val="2"/>
              <w:spacing w:line="46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 w:hint="eastAsia"/>
                <w:snapToGrid w:val="0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:rsidR="00CF500E" w:rsidRDefault="00CF500E">
            <w:pPr>
              <w:pStyle w:val="2"/>
              <w:spacing w:line="56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/>
                <w:snapToGrid w:val="0"/>
                <w:sz w:val="28"/>
                <w:szCs w:val="28"/>
              </w:rPr>
            </w:pPr>
          </w:p>
        </w:tc>
      </w:tr>
      <w:tr w:rsidR="00CF500E" w:rsidTr="00912593">
        <w:trPr>
          <w:trHeight w:val="550"/>
          <w:jc w:val="center"/>
        </w:trPr>
        <w:tc>
          <w:tcPr>
            <w:tcW w:w="1735" w:type="dxa"/>
          </w:tcPr>
          <w:p w:rsidR="00CF500E" w:rsidRDefault="00CF500E">
            <w:pPr>
              <w:pStyle w:val="2"/>
              <w:spacing w:line="56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7月份</w:t>
            </w:r>
          </w:p>
        </w:tc>
        <w:tc>
          <w:tcPr>
            <w:tcW w:w="1809" w:type="dxa"/>
          </w:tcPr>
          <w:p w:rsidR="00CF500E" w:rsidRDefault="00EB508A" w:rsidP="00EB508A">
            <w:pPr>
              <w:pStyle w:val="2"/>
              <w:spacing w:line="56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 w:hint="eastAsia"/>
                <w:snapToGrid w:val="0"/>
                <w:spacing w:val="-11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napToGrid w:val="0"/>
                <w:spacing w:val="-11"/>
                <w:sz w:val="28"/>
                <w:szCs w:val="28"/>
              </w:rPr>
              <w:t>23</w:t>
            </w:r>
            <w:r w:rsidR="00CF500E">
              <w:rPr>
                <w:rFonts w:ascii="仿宋_GB2312" w:eastAsia="仿宋_GB2312" w:hAnsi="黑体" w:cs="仿宋_GB2312" w:hint="eastAsia"/>
                <w:snapToGrid w:val="0"/>
                <w:spacing w:val="-11"/>
                <w:sz w:val="28"/>
                <w:szCs w:val="28"/>
              </w:rPr>
              <w:t>、</w:t>
            </w:r>
            <w:r>
              <w:rPr>
                <w:rFonts w:ascii="仿宋_GB2312" w:eastAsia="仿宋_GB2312" w:hAnsi="黑体" w:cs="仿宋_GB2312" w:hint="eastAsia"/>
                <w:snapToGrid w:val="0"/>
                <w:spacing w:val="-11"/>
                <w:sz w:val="28"/>
                <w:szCs w:val="28"/>
              </w:rPr>
              <w:t>24</w:t>
            </w:r>
            <w:r w:rsidR="00CF500E">
              <w:rPr>
                <w:rFonts w:ascii="仿宋_GB2312" w:eastAsia="仿宋_GB2312" w:hAnsi="黑体" w:cs="仿宋_GB2312" w:hint="eastAsia"/>
                <w:snapToGrid w:val="0"/>
                <w:spacing w:val="-11"/>
                <w:sz w:val="28"/>
                <w:szCs w:val="28"/>
              </w:rPr>
              <w:t>、</w:t>
            </w:r>
            <w:r>
              <w:rPr>
                <w:rFonts w:ascii="仿宋_GB2312" w:eastAsia="仿宋_GB2312" w:hAnsi="黑体" w:cs="仿宋_GB2312" w:hint="eastAsia"/>
                <w:snapToGrid w:val="0"/>
                <w:spacing w:val="-11"/>
                <w:sz w:val="28"/>
                <w:szCs w:val="28"/>
              </w:rPr>
              <w:t>25</w:t>
            </w:r>
            <w:r w:rsidR="00CF500E">
              <w:rPr>
                <w:rFonts w:ascii="仿宋_GB2312" w:eastAsia="仿宋_GB2312" w:hAnsi="黑体" w:cs="仿宋_GB2312" w:hint="eastAsia"/>
                <w:snapToGrid w:val="0"/>
                <w:spacing w:val="-11"/>
                <w:sz w:val="28"/>
                <w:szCs w:val="28"/>
              </w:rPr>
              <w:t>日</w:t>
            </w:r>
          </w:p>
        </w:tc>
        <w:tc>
          <w:tcPr>
            <w:tcW w:w="1841" w:type="dxa"/>
          </w:tcPr>
          <w:p w:rsidR="00CF500E" w:rsidRDefault="00EB508A" w:rsidP="00EB508A">
            <w:pPr>
              <w:pStyle w:val="2"/>
              <w:spacing w:line="56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21</w:t>
            </w:r>
            <w:r w:rsidR="00CF500E"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、2</w:t>
            </w:r>
            <w:r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2</w:t>
            </w:r>
            <w:r w:rsidR="00CF500E"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日</w:t>
            </w:r>
          </w:p>
        </w:tc>
        <w:tc>
          <w:tcPr>
            <w:tcW w:w="1470" w:type="dxa"/>
            <w:vMerge/>
            <w:vAlign w:val="center"/>
          </w:tcPr>
          <w:p w:rsidR="00CF500E" w:rsidRDefault="00CF500E">
            <w:pPr>
              <w:pStyle w:val="2"/>
              <w:spacing w:line="46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 w:hint="eastAsia"/>
                <w:snapToGrid w:val="0"/>
                <w:sz w:val="24"/>
                <w:szCs w:val="24"/>
              </w:rPr>
            </w:pPr>
          </w:p>
        </w:tc>
        <w:tc>
          <w:tcPr>
            <w:tcW w:w="2097" w:type="dxa"/>
            <w:vMerge/>
            <w:vAlign w:val="center"/>
          </w:tcPr>
          <w:p w:rsidR="00CF500E" w:rsidRDefault="00CF500E">
            <w:pPr>
              <w:pStyle w:val="2"/>
              <w:spacing w:line="56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/>
                <w:snapToGrid w:val="0"/>
                <w:sz w:val="28"/>
                <w:szCs w:val="28"/>
              </w:rPr>
            </w:pPr>
          </w:p>
        </w:tc>
      </w:tr>
      <w:tr w:rsidR="00CF500E" w:rsidTr="00912593">
        <w:trPr>
          <w:trHeight w:val="535"/>
          <w:jc w:val="center"/>
        </w:trPr>
        <w:tc>
          <w:tcPr>
            <w:tcW w:w="1735" w:type="dxa"/>
          </w:tcPr>
          <w:p w:rsidR="00CF500E" w:rsidRDefault="00CF500E">
            <w:pPr>
              <w:pStyle w:val="2"/>
              <w:spacing w:line="56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8月份</w:t>
            </w:r>
          </w:p>
        </w:tc>
        <w:tc>
          <w:tcPr>
            <w:tcW w:w="1809" w:type="dxa"/>
          </w:tcPr>
          <w:p w:rsidR="00CF500E" w:rsidRDefault="00EB508A" w:rsidP="00EB508A">
            <w:pPr>
              <w:pStyle w:val="2"/>
              <w:spacing w:line="56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</w:pPr>
            <w:r w:rsidRPr="00EB508A">
              <w:rPr>
                <w:rFonts w:ascii="仿宋_GB2312" w:eastAsia="仿宋_GB2312" w:hAnsi="黑体" w:cs="仿宋_GB2312" w:hint="eastAsia"/>
                <w:snapToGrid w:val="0"/>
                <w:spacing w:val="-11"/>
                <w:sz w:val="28"/>
                <w:szCs w:val="28"/>
              </w:rPr>
              <w:t>27、</w:t>
            </w:r>
            <w:r w:rsidR="00CF500E" w:rsidRPr="00EB508A">
              <w:rPr>
                <w:rFonts w:ascii="仿宋_GB2312" w:eastAsia="仿宋_GB2312" w:hAnsi="黑体" w:cs="仿宋_GB2312" w:hint="eastAsia"/>
                <w:snapToGrid w:val="0"/>
                <w:spacing w:val="-11"/>
                <w:sz w:val="28"/>
                <w:szCs w:val="28"/>
              </w:rPr>
              <w:t>28、29日</w:t>
            </w:r>
          </w:p>
        </w:tc>
        <w:tc>
          <w:tcPr>
            <w:tcW w:w="1841" w:type="dxa"/>
          </w:tcPr>
          <w:p w:rsidR="00CF500E" w:rsidRDefault="00CF500E" w:rsidP="00EB508A">
            <w:pPr>
              <w:pStyle w:val="2"/>
              <w:spacing w:line="56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2</w:t>
            </w:r>
            <w:r w:rsidR="00EB508A"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、2</w:t>
            </w:r>
            <w:r w:rsidR="00EB508A"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日</w:t>
            </w:r>
          </w:p>
        </w:tc>
        <w:tc>
          <w:tcPr>
            <w:tcW w:w="1470" w:type="dxa"/>
            <w:vMerge/>
          </w:tcPr>
          <w:p w:rsidR="00CF500E" w:rsidRDefault="00CF500E">
            <w:pPr>
              <w:pStyle w:val="2"/>
              <w:spacing w:line="560" w:lineRule="exact"/>
              <w:ind w:leftChars="0" w:left="0" w:firstLineChars="0" w:firstLine="0"/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CF500E" w:rsidRDefault="00CF500E">
            <w:pPr>
              <w:pStyle w:val="2"/>
              <w:spacing w:line="560" w:lineRule="exact"/>
              <w:ind w:leftChars="0" w:left="0" w:firstLineChars="0" w:firstLine="0"/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</w:pPr>
          </w:p>
        </w:tc>
      </w:tr>
      <w:tr w:rsidR="00CF500E" w:rsidTr="00912593">
        <w:trPr>
          <w:trHeight w:val="561"/>
          <w:jc w:val="center"/>
        </w:trPr>
        <w:tc>
          <w:tcPr>
            <w:tcW w:w="1735" w:type="dxa"/>
          </w:tcPr>
          <w:p w:rsidR="00CF500E" w:rsidRDefault="00CF500E">
            <w:pPr>
              <w:pStyle w:val="2"/>
              <w:spacing w:line="56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9月份</w:t>
            </w:r>
          </w:p>
        </w:tc>
        <w:tc>
          <w:tcPr>
            <w:tcW w:w="1809" w:type="dxa"/>
          </w:tcPr>
          <w:p w:rsidR="00CF500E" w:rsidRDefault="00CF500E">
            <w:pPr>
              <w:pStyle w:val="2"/>
              <w:spacing w:line="56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25、26日</w:t>
            </w:r>
          </w:p>
        </w:tc>
        <w:tc>
          <w:tcPr>
            <w:tcW w:w="1841" w:type="dxa"/>
          </w:tcPr>
          <w:p w:rsidR="00CF500E" w:rsidRDefault="00CF500E">
            <w:pPr>
              <w:pStyle w:val="2"/>
              <w:spacing w:line="56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23、24日</w:t>
            </w:r>
          </w:p>
        </w:tc>
        <w:tc>
          <w:tcPr>
            <w:tcW w:w="1470" w:type="dxa"/>
            <w:vMerge/>
          </w:tcPr>
          <w:p w:rsidR="00CF500E" w:rsidRDefault="00CF500E">
            <w:pPr>
              <w:pStyle w:val="2"/>
              <w:spacing w:line="560" w:lineRule="exact"/>
              <w:ind w:leftChars="0" w:left="0" w:firstLineChars="0" w:firstLine="0"/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CF500E" w:rsidRDefault="00CF500E">
            <w:pPr>
              <w:pStyle w:val="2"/>
              <w:spacing w:line="560" w:lineRule="exact"/>
              <w:ind w:leftChars="0" w:left="0" w:firstLineChars="0" w:firstLine="0"/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</w:pPr>
          </w:p>
        </w:tc>
      </w:tr>
      <w:tr w:rsidR="00CF500E" w:rsidTr="00912593">
        <w:trPr>
          <w:trHeight w:val="550"/>
          <w:jc w:val="center"/>
        </w:trPr>
        <w:tc>
          <w:tcPr>
            <w:tcW w:w="1735" w:type="dxa"/>
          </w:tcPr>
          <w:p w:rsidR="00CF500E" w:rsidRDefault="00CF500E">
            <w:pPr>
              <w:pStyle w:val="2"/>
              <w:spacing w:line="56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10月份</w:t>
            </w:r>
          </w:p>
        </w:tc>
        <w:tc>
          <w:tcPr>
            <w:tcW w:w="1809" w:type="dxa"/>
          </w:tcPr>
          <w:p w:rsidR="00CF500E" w:rsidRDefault="00CF500E">
            <w:pPr>
              <w:pStyle w:val="2"/>
              <w:spacing w:line="56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napToGrid w:val="0"/>
                <w:color w:val="000000"/>
                <w:sz w:val="28"/>
                <w:szCs w:val="28"/>
              </w:rPr>
              <w:t>30、</w:t>
            </w:r>
            <w:r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31日</w:t>
            </w:r>
          </w:p>
        </w:tc>
        <w:tc>
          <w:tcPr>
            <w:tcW w:w="1841" w:type="dxa"/>
          </w:tcPr>
          <w:p w:rsidR="00CF500E" w:rsidRDefault="00CF500E">
            <w:pPr>
              <w:pStyle w:val="2"/>
              <w:spacing w:line="56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28、29日</w:t>
            </w:r>
          </w:p>
        </w:tc>
        <w:tc>
          <w:tcPr>
            <w:tcW w:w="1470" w:type="dxa"/>
            <w:vMerge/>
          </w:tcPr>
          <w:p w:rsidR="00CF500E" w:rsidRDefault="00CF500E">
            <w:pPr>
              <w:pStyle w:val="2"/>
              <w:spacing w:line="560" w:lineRule="exact"/>
              <w:ind w:leftChars="0" w:left="0" w:firstLineChars="0" w:firstLine="0"/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CF500E" w:rsidRDefault="00CF500E">
            <w:pPr>
              <w:pStyle w:val="2"/>
              <w:spacing w:line="560" w:lineRule="exact"/>
              <w:ind w:leftChars="0" w:left="0" w:firstLineChars="0" w:firstLine="0"/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</w:pPr>
          </w:p>
        </w:tc>
      </w:tr>
      <w:tr w:rsidR="00CF500E" w:rsidTr="00912593">
        <w:trPr>
          <w:trHeight w:val="561"/>
          <w:jc w:val="center"/>
        </w:trPr>
        <w:tc>
          <w:tcPr>
            <w:tcW w:w="1735" w:type="dxa"/>
          </w:tcPr>
          <w:p w:rsidR="00CF500E" w:rsidRDefault="00CF500E">
            <w:pPr>
              <w:pStyle w:val="2"/>
              <w:spacing w:line="56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11月份</w:t>
            </w:r>
          </w:p>
        </w:tc>
        <w:tc>
          <w:tcPr>
            <w:tcW w:w="1809" w:type="dxa"/>
          </w:tcPr>
          <w:p w:rsidR="00CF500E" w:rsidRDefault="00CF500E">
            <w:pPr>
              <w:pStyle w:val="2"/>
              <w:spacing w:line="56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27、28日</w:t>
            </w:r>
          </w:p>
        </w:tc>
        <w:tc>
          <w:tcPr>
            <w:tcW w:w="1841" w:type="dxa"/>
          </w:tcPr>
          <w:p w:rsidR="00CF500E" w:rsidRDefault="00CF500E">
            <w:pPr>
              <w:pStyle w:val="2"/>
              <w:spacing w:line="56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25、26日</w:t>
            </w:r>
          </w:p>
        </w:tc>
        <w:tc>
          <w:tcPr>
            <w:tcW w:w="1470" w:type="dxa"/>
            <w:vMerge/>
          </w:tcPr>
          <w:p w:rsidR="00CF500E" w:rsidRDefault="00CF500E">
            <w:pPr>
              <w:pStyle w:val="2"/>
              <w:spacing w:line="560" w:lineRule="exact"/>
              <w:ind w:leftChars="0" w:left="0" w:firstLineChars="0" w:firstLine="0"/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CF500E" w:rsidRDefault="00CF500E">
            <w:pPr>
              <w:pStyle w:val="2"/>
              <w:spacing w:line="560" w:lineRule="exact"/>
              <w:ind w:leftChars="0" w:left="0" w:firstLineChars="0" w:firstLine="0"/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</w:pPr>
          </w:p>
        </w:tc>
      </w:tr>
      <w:tr w:rsidR="00CF500E" w:rsidTr="00912593">
        <w:trPr>
          <w:trHeight w:val="561"/>
          <w:jc w:val="center"/>
        </w:trPr>
        <w:tc>
          <w:tcPr>
            <w:tcW w:w="1735" w:type="dxa"/>
          </w:tcPr>
          <w:p w:rsidR="00CF500E" w:rsidRDefault="00CF500E">
            <w:pPr>
              <w:pStyle w:val="2"/>
              <w:spacing w:line="56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12月份</w:t>
            </w:r>
          </w:p>
        </w:tc>
        <w:tc>
          <w:tcPr>
            <w:tcW w:w="1809" w:type="dxa"/>
          </w:tcPr>
          <w:p w:rsidR="00CF500E" w:rsidRDefault="00C34D1F" w:rsidP="00C34D1F">
            <w:pPr>
              <w:pStyle w:val="2"/>
              <w:spacing w:line="56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18</w:t>
            </w:r>
            <w:r w:rsidR="00CF500E"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19</w:t>
            </w:r>
            <w:r w:rsidR="00CF500E"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日</w:t>
            </w:r>
          </w:p>
        </w:tc>
        <w:tc>
          <w:tcPr>
            <w:tcW w:w="1841" w:type="dxa"/>
          </w:tcPr>
          <w:p w:rsidR="00CF500E" w:rsidRDefault="00C34D1F" w:rsidP="00C34D1F">
            <w:pPr>
              <w:pStyle w:val="2"/>
              <w:spacing w:line="560" w:lineRule="exact"/>
              <w:ind w:leftChars="0" w:left="0" w:firstLineChars="0" w:firstLine="0"/>
              <w:jc w:val="center"/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16</w:t>
            </w:r>
            <w:r w:rsidR="00CF500E"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17</w:t>
            </w:r>
            <w:r w:rsidR="00CF500E"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  <w:t>日</w:t>
            </w:r>
          </w:p>
        </w:tc>
        <w:tc>
          <w:tcPr>
            <w:tcW w:w="1470" w:type="dxa"/>
            <w:vMerge/>
          </w:tcPr>
          <w:p w:rsidR="00CF500E" w:rsidRDefault="00CF500E">
            <w:pPr>
              <w:pStyle w:val="2"/>
              <w:spacing w:line="560" w:lineRule="exact"/>
              <w:ind w:leftChars="0" w:left="0" w:firstLineChars="0" w:firstLine="0"/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</w:pPr>
          </w:p>
        </w:tc>
        <w:tc>
          <w:tcPr>
            <w:tcW w:w="2097" w:type="dxa"/>
            <w:vMerge/>
          </w:tcPr>
          <w:p w:rsidR="00CF500E" w:rsidRDefault="00CF500E">
            <w:pPr>
              <w:pStyle w:val="2"/>
              <w:spacing w:line="560" w:lineRule="exact"/>
              <w:ind w:leftChars="0" w:left="0" w:firstLineChars="0" w:firstLine="0"/>
              <w:rPr>
                <w:rFonts w:ascii="仿宋_GB2312" w:eastAsia="仿宋_GB2312" w:hAnsi="黑体" w:cs="仿宋_GB2312" w:hint="eastAsia"/>
                <w:snapToGrid w:val="0"/>
                <w:sz w:val="28"/>
                <w:szCs w:val="28"/>
              </w:rPr>
            </w:pPr>
          </w:p>
        </w:tc>
      </w:tr>
    </w:tbl>
    <w:p w:rsidR="00CF500E" w:rsidRDefault="00CF500E">
      <w:pPr>
        <w:pStyle w:val="2"/>
        <w:spacing w:line="560" w:lineRule="exact"/>
        <w:ind w:leftChars="0" w:left="0" w:firstLineChars="0" w:firstLine="0"/>
        <w:rPr>
          <w:rFonts w:ascii="仿宋_GB2312" w:eastAsia="仿宋_GB2312" w:hAnsi="黑体" w:cs="仿宋_GB2312" w:hint="eastAsia"/>
          <w:b/>
          <w:bCs/>
          <w:snapToGrid w:val="0"/>
          <w:sz w:val="32"/>
          <w:szCs w:val="32"/>
        </w:rPr>
      </w:pPr>
      <w:r>
        <w:rPr>
          <w:rFonts w:ascii="仿宋_GB2312" w:eastAsia="仿宋_GB2312" w:hAnsi="黑体" w:cs="仿宋_GB2312" w:hint="eastAsia"/>
          <w:b/>
          <w:bCs/>
          <w:snapToGrid w:val="0"/>
          <w:sz w:val="32"/>
          <w:szCs w:val="32"/>
        </w:rPr>
        <w:t>公共交通路线：</w:t>
      </w:r>
    </w:p>
    <w:p w:rsidR="00CF500E" w:rsidRDefault="00CF500E">
      <w:pPr>
        <w:pStyle w:val="2"/>
        <w:numPr>
          <w:ilvl w:val="0"/>
          <w:numId w:val="1"/>
        </w:numPr>
        <w:spacing w:line="560" w:lineRule="exact"/>
        <w:ind w:leftChars="0" w:left="0" w:firstLineChars="0" w:firstLine="0"/>
        <w:rPr>
          <w:rFonts w:ascii="仿宋_GB2312" w:eastAsia="仿宋_GB2312" w:hAnsi="黑体" w:cs="仿宋_GB2312" w:hint="eastAsia"/>
          <w:snapToGrid w:val="0"/>
          <w:sz w:val="32"/>
          <w:szCs w:val="32"/>
        </w:rPr>
      </w:pPr>
      <w:r>
        <w:rPr>
          <w:rFonts w:ascii="仿宋_GB2312" w:eastAsia="仿宋_GB2312" w:hAnsi="黑体" w:cs="仿宋_GB2312" w:hint="eastAsia"/>
          <w:b/>
          <w:bCs/>
          <w:snapToGrid w:val="0"/>
          <w:sz w:val="32"/>
          <w:szCs w:val="32"/>
        </w:rPr>
        <w:t>长春西站：</w:t>
      </w:r>
      <w:r>
        <w:rPr>
          <w:rFonts w:ascii="仿宋_GB2312" w:eastAsia="仿宋_GB2312" w:hAnsi="黑体" w:cs="仿宋_GB2312" w:hint="eastAsia"/>
          <w:snapToGrid w:val="0"/>
          <w:sz w:val="32"/>
          <w:szCs w:val="32"/>
        </w:rPr>
        <w:t>乘坐地铁6号线（长影世纪城方向）→百花园B口乘坐193路（欧亚卖场方向）→创信街下车西行步行120米。（</w:t>
      </w:r>
      <w:r w:rsidR="00BD6056">
        <w:rPr>
          <w:rFonts w:ascii="仿宋_GB2312" w:eastAsia="仿宋_GB2312" w:hAnsi="黑体" w:cs="仿宋_GB2312" w:hint="eastAsia"/>
          <w:snapToGrid w:val="0"/>
          <w:sz w:val="32"/>
          <w:szCs w:val="32"/>
        </w:rPr>
        <w:t>总时长约</w:t>
      </w:r>
      <w:r>
        <w:rPr>
          <w:rFonts w:ascii="仿宋_GB2312" w:eastAsia="仿宋_GB2312" w:hAnsi="黑体" w:cs="仿宋_GB2312" w:hint="eastAsia"/>
          <w:snapToGrid w:val="0"/>
          <w:sz w:val="32"/>
          <w:szCs w:val="32"/>
        </w:rPr>
        <w:t>40分钟）</w:t>
      </w:r>
    </w:p>
    <w:p w:rsidR="00CF500E" w:rsidRDefault="00CF500E">
      <w:pPr>
        <w:pStyle w:val="2"/>
        <w:numPr>
          <w:ilvl w:val="0"/>
          <w:numId w:val="1"/>
        </w:numPr>
        <w:spacing w:line="560" w:lineRule="exact"/>
        <w:ind w:leftChars="0" w:left="0" w:firstLineChars="0" w:firstLine="0"/>
        <w:rPr>
          <w:rFonts w:ascii="仿宋_GB2312" w:eastAsia="仿宋_GB2312" w:hAnsi="黑体" w:cs="仿宋_GB2312"/>
          <w:snapToGrid w:val="0"/>
          <w:sz w:val="32"/>
          <w:szCs w:val="32"/>
        </w:rPr>
      </w:pPr>
      <w:r>
        <w:rPr>
          <w:rFonts w:ascii="仿宋_GB2312" w:eastAsia="仿宋_GB2312" w:hAnsi="黑体" w:cs="仿宋_GB2312"/>
          <w:b/>
          <w:bCs/>
          <w:snapToGrid w:val="0"/>
          <w:sz w:val="32"/>
          <w:szCs w:val="32"/>
        </w:rPr>
        <w:t>长春站：</w:t>
      </w:r>
      <w:r>
        <w:rPr>
          <w:rFonts w:ascii="仿宋_GB2312" w:eastAsia="仿宋_GB2312" w:hAnsi="黑体" w:cs="仿宋_GB2312" w:hint="eastAsia"/>
          <w:snapToGrid w:val="0"/>
          <w:sz w:val="32"/>
          <w:szCs w:val="32"/>
        </w:rPr>
        <w:t>乘坐</w:t>
      </w:r>
      <w:r>
        <w:rPr>
          <w:rFonts w:ascii="仿宋_GB2312" w:eastAsia="仿宋_GB2312" w:hAnsi="黑体" w:cs="仿宋_GB2312"/>
          <w:snapToGrid w:val="0"/>
          <w:sz w:val="32"/>
          <w:szCs w:val="32"/>
        </w:rPr>
        <w:t>轨道交通3号线（长影世纪城方向）</w:t>
      </w:r>
      <w:r>
        <w:rPr>
          <w:rFonts w:ascii="仿宋_GB2312" w:eastAsia="仿宋_GB2312" w:hAnsi="黑体" w:cs="仿宋_GB2312" w:hint="eastAsia"/>
          <w:snapToGrid w:val="0"/>
          <w:sz w:val="32"/>
          <w:szCs w:val="32"/>
        </w:rPr>
        <w:t>→</w:t>
      </w:r>
      <w:r>
        <w:rPr>
          <w:rFonts w:ascii="仿宋_GB2312" w:eastAsia="仿宋_GB2312" w:hAnsi="黑体" w:cs="仿宋_GB2312"/>
          <w:snapToGrid w:val="0"/>
          <w:sz w:val="32"/>
          <w:szCs w:val="32"/>
        </w:rPr>
        <w:t>电台街下车步行130米</w:t>
      </w:r>
      <w:r>
        <w:rPr>
          <w:rFonts w:ascii="仿宋_GB2312" w:eastAsia="仿宋_GB2312" w:hAnsi="黑体" w:cs="仿宋_GB2312" w:hint="eastAsia"/>
          <w:snapToGrid w:val="0"/>
          <w:sz w:val="32"/>
          <w:szCs w:val="32"/>
        </w:rPr>
        <w:t>，</w:t>
      </w:r>
      <w:r>
        <w:rPr>
          <w:rFonts w:ascii="仿宋_GB2312" w:eastAsia="仿宋_GB2312" w:hAnsi="黑体" w:cs="仿宋_GB2312"/>
          <w:snapToGrid w:val="0"/>
          <w:sz w:val="32"/>
          <w:szCs w:val="32"/>
        </w:rPr>
        <w:t>乘坐高新1号线（超越大街方向）</w:t>
      </w:r>
      <w:r>
        <w:rPr>
          <w:rFonts w:ascii="仿宋_GB2312" w:eastAsia="仿宋_GB2312" w:hAnsi="黑体" w:cs="仿宋_GB2312" w:hint="eastAsia"/>
          <w:snapToGrid w:val="0"/>
          <w:sz w:val="32"/>
          <w:szCs w:val="32"/>
        </w:rPr>
        <w:t>→</w:t>
      </w:r>
      <w:r>
        <w:rPr>
          <w:rFonts w:ascii="仿宋_GB2312" w:eastAsia="仿宋_GB2312" w:hAnsi="黑体" w:cs="仿宋_GB2312"/>
          <w:snapToGrid w:val="0"/>
          <w:sz w:val="32"/>
          <w:szCs w:val="32"/>
        </w:rPr>
        <w:t>创信街下车步行200米</w:t>
      </w:r>
      <w:r w:rsidR="00BD6056">
        <w:rPr>
          <w:rFonts w:ascii="仿宋_GB2312" w:eastAsia="仿宋_GB2312" w:hAnsi="黑体" w:cs="仿宋_GB2312" w:hint="eastAsia"/>
          <w:snapToGrid w:val="0"/>
          <w:sz w:val="32"/>
          <w:szCs w:val="32"/>
        </w:rPr>
        <w:t>。</w:t>
      </w:r>
      <w:r>
        <w:rPr>
          <w:rFonts w:ascii="仿宋_GB2312" w:eastAsia="仿宋_GB2312" w:hAnsi="黑体" w:cs="仿宋_GB2312" w:hint="eastAsia"/>
          <w:snapToGrid w:val="0"/>
          <w:sz w:val="32"/>
          <w:szCs w:val="32"/>
        </w:rPr>
        <w:t>（</w:t>
      </w:r>
      <w:r w:rsidR="00BD6056">
        <w:rPr>
          <w:rFonts w:ascii="仿宋_GB2312" w:eastAsia="仿宋_GB2312" w:hAnsi="黑体" w:cs="仿宋_GB2312" w:hint="eastAsia"/>
          <w:snapToGrid w:val="0"/>
          <w:sz w:val="32"/>
          <w:szCs w:val="32"/>
        </w:rPr>
        <w:t>总时长约60</w:t>
      </w:r>
      <w:r>
        <w:rPr>
          <w:rFonts w:ascii="仿宋_GB2312" w:eastAsia="仿宋_GB2312" w:hAnsi="黑体" w:cs="仿宋_GB2312"/>
          <w:snapToGrid w:val="0"/>
          <w:sz w:val="32"/>
          <w:szCs w:val="32"/>
        </w:rPr>
        <w:t>分钟</w:t>
      </w:r>
      <w:r>
        <w:rPr>
          <w:rFonts w:ascii="仿宋_GB2312" w:eastAsia="仿宋_GB2312" w:hAnsi="黑体" w:cs="仿宋_GB2312" w:hint="eastAsia"/>
          <w:snapToGrid w:val="0"/>
          <w:sz w:val="32"/>
          <w:szCs w:val="32"/>
        </w:rPr>
        <w:t>）</w:t>
      </w:r>
    </w:p>
    <w:p w:rsidR="00CF500E" w:rsidRDefault="00CF500E">
      <w:pPr>
        <w:pStyle w:val="2"/>
        <w:numPr>
          <w:ilvl w:val="0"/>
          <w:numId w:val="1"/>
        </w:numPr>
        <w:spacing w:line="560" w:lineRule="exact"/>
        <w:ind w:leftChars="0" w:left="0" w:firstLineChars="0" w:firstLine="0"/>
        <w:rPr>
          <w:rFonts w:ascii="仿宋_GB2312" w:eastAsia="仿宋_GB2312" w:hAnsi="黑体" w:cs="仿宋_GB2312"/>
          <w:snapToGrid w:val="0"/>
          <w:spacing w:val="-11"/>
          <w:sz w:val="32"/>
          <w:szCs w:val="32"/>
        </w:rPr>
      </w:pPr>
      <w:r>
        <w:rPr>
          <w:rFonts w:ascii="仿宋_GB2312" w:eastAsia="仿宋_GB2312" w:hAnsi="黑体" w:cs="仿宋_GB2312"/>
          <w:b/>
          <w:bCs/>
          <w:snapToGrid w:val="0"/>
          <w:sz w:val="32"/>
          <w:szCs w:val="32"/>
        </w:rPr>
        <w:t>高速客运站</w:t>
      </w:r>
      <w:r>
        <w:rPr>
          <w:rFonts w:ascii="仿宋_GB2312" w:eastAsia="仿宋_GB2312" w:hAnsi="黑体" w:cs="仿宋_GB2312"/>
          <w:snapToGrid w:val="0"/>
          <w:sz w:val="32"/>
          <w:szCs w:val="32"/>
        </w:rPr>
        <w:t>：</w:t>
      </w:r>
      <w:r>
        <w:rPr>
          <w:rFonts w:ascii="仿宋_GB2312" w:eastAsia="仿宋_GB2312" w:hAnsi="黑体" w:cs="仿宋_GB2312"/>
          <w:snapToGrid w:val="0"/>
          <w:spacing w:val="-11"/>
          <w:sz w:val="32"/>
          <w:szCs w:val="32"/>
        </w:rPr>
        <w:t>步行800</w:t>
      </w:r>
      <w:r>
        <w:rPr>
          <w:rFonts w:ascii="仿宋_GB2312" w:eastAsia="仿宋_GB2312" w:hAnsi="黑体" w:cs="仿宋_GB2312" w:hint="eastAsia"/>
          <w:snapToGrid w:val="0"/>
          <w:spacing w:val="-11"/>
          <w:sz w:val="32"/>
          <w:szCs w:val="32"/>
        </w:rPr>
        <w:t>米</w:t>
      </w:r>
      <w:r>
        <w:rPr>
          <w:rFonts w:ascii="仿宋_GB2312" w:eastAsia="仿宋_GB2312" w:hAnsi="黑体" w:cs="仿宋_GB2312"/>
          <w:snapToGrid w:val="0"/>
          <w:spacing w:val="-11"/>
          <w:sz w:val="32"/>
          <w:szCs w:val="32"/>
        </w:rPr>
        <w:t>至长春大学坐193路</w:t>
      </w:r>
      <w:r>
        <w:rPr>
          <w:rFonts w:ascii="仿宋_GB2312" w:eastAsia="仿宋_GB2312" w:hAnsi="黑体" w:cs="仿宋_GB2312" w:hint="eastAsia"/>
          <w:snapToGrid w:val="0"/>
          <w:spacing w:val="-11"/>
          <w:sz w:val="32"/>
          <w:szCs w:val="32"/>
        </w:rPr>
        <w:t>（欧亚卖场方向）</w:t>
      </w:r>
      <w:r>
        <w:rPr>
          <w:rFonts w:ascii="仿宋_GB2312" w:eastAsia="仿宋_GB2312" w:hAnsi="黑体" w:cs="仿宋_GB2312" w:hint="eastAsia"/>
          <w:snapToGrid w:val="0"/>
          <w:sz w:val="32"/>
          <w:szCs w:val="32"/>
        </w:rPr>
        <w:t>→</w:t>
      </w:r>
      <w:r>
        <w:rPr>
          <w:rFonts w:ascii="仿宋_GB2312" w:eastAsia="仿宋_GB2312" w:hAnsi="黑体" w:cs="仿宋_GB2312"/>
          <w:snapToGrid w:val="0"/>
          <w:spacing w:val="-11"/>
          <w:sz w:val="32"/>
          <w:szCs w:val="32"/>
        </w:rPr>
        <w:t>创信街下车西行步行120米</w:t>
      </w:r>
      <w:r>
        <w:rPr>
          <w:rFonts w:ascii="仿宋_GB2312" w:eastAsia="仿宋_GB2312" w:hAnsi="黑体" w:cs="仿宋_GB2312" w:hint="eastAsia"/>
          <w:snapToGrid w:val="0"/>
          <w:spacing w:val="-11"/>
          <w:sz w:val="32"/>
          <w:szCs w:val="32"/>
        </w:rPr>
        <w:t>。（</w:t>
      </w:r>
      <w:r w:rsidR="00BD6056">
        <w:rPr>
          <w:rFonts w:ascii="仿宋_GB2312" w:eastAsia="仿宋_GB2312" w:hAnsi="黑体" w:cs="仿宋_GB2312" w:hint="eastAsia"/>
          <w:snapToGrid w:val="0"/>
          <w:sz w:val="32"/>
          <w:szCs w:val="32"/>
        </w:rPr>
        <w:t>总时长</w:t>
      </w:r>
      <w:r w:rsidR="00BD6056">
        <w:rPr>
          <w:rFonts w:ascii="仿宋_GB2312" w:eastAsia="仿宋_GB2312" w:hAnsi="黑体" w:cs="仿宋_GB2312" w:hint="eastAsia"/>
          <w:snapToGrid w:val="0"/>
          <w:spacing w:val="-11"/>
          <w:sz w:val="32"/>
          <w:szCs w:val="32"/>
        </w:rPr>
        <w:t>约</w:t>
      </w:r>
      <w:r>
        <w:rPr>
          <w:rFonts w:ascii="仿宋_GB2312" w:eastAsia="仿宋_GB2312" w:hAnsi="黑体" w:cs="仿宋_GB2312" w:hint="eastAsia"/>
          <w:snapToGrid w:val="0"/>
          <w:spacing w:val="-11"/>
          <w:sz w:val="32"/>
          <w:szCs w:val="32"/>
        </w:rPr>
        <w:t>45分钟）</w:t>
      </w:r>
    </w:p>
    <w:sectPr w:rsidR="00CF500E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048" w:rsidRDefault="00082048" w:rsidP="00F93686">
      <w:r>
        <w:separator/>
      </w:r>
    </w:p>
  </w:endnote>
  <w:endnote w:type="continuationSeparator" w:id="0">
    <w:p w:rsidR="00082048" w:rsidRDefault="00082048" w:rsidP="00F93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359130B-F91A-4F1C-8913-FFB8274F498A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74BFA0B6-4816-44D0-B3BB-4169C17C0F39}"/>
    <w:embedBold r:id="rId3" w:subsetted="1" w:fontKey="{04C7C748-7860-4E00-8E45-AAB20E950D72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EB6DAC5F-7596-40E9-AC91-9C9CF611D71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056" w:rsidRDefault="00BD6056">
    <w:pPr>
      <w:pStyle w:val="a4"/>
      <w:jc w:val="center"/>
    </w:pPr>
    <w:fldSimple w:instr=" PAGE   \* MERGEFORMAT ">
      <w:r w:rsidR="008D4E47" w:rsidRPr="008D4E47">
        <w:rPr>
          <w:noProof/>
          <w:lang w:val="zh-CN"/>
        </w:rPr>
        <w:t>1</w:t>
      </w:r>
    </w:fldSimple>
  </w:p>
  <w:p w:rsidR="00BD6056" w:rsidRDefault="00BD605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048" w:rsidRDefault="00082048" w:rsidP="00F93686">
      <w:r>
        <w:separator/>
      </w:r>
    </w:p>
  </w:footnote>
  <w:footnote w:type="continuationSeparator" w:id="0">
    <w:p w:rsidR="00082048" w:rsidRDefault="00082048" w:rsidP="00F93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5307605"/>
    <w:multiLevelType w:val="singleLevel"/>
    <w:tmpl w:val="F530760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gwNTQ3NmZiMTcwYmVmNWNhZDQ2MDAwYWViMzczZjYifQ=="/>
  </w:docVars>
  <w:rsids>
    <w:rsidRoot w:val="009E34CC"/>
    <w:rsid w:val="00004B78"/>
    <w:rsid w:val="00082048"/>
    <w:rsid w:val="000830FD"/>
    <w:rsid w:val="002450CF"/>
    <w:rsid w:val="004634A0"/>
    <w:rsid w:val="0046724A"/>
    <w:rsid w:val="00547791"/>
    <w:rsid w:val="006D4301"/>
    <w:rsid w:val="007278A3"/>
    <w:rsid w:val="007E62D9"/>
    <w:rsid w:val="00826490"/>
    <w:rsid w:val="008D4E47"/>
    <w:rsid w:val="00912593"/>
    <w:rsid w:val="00944D8A"/>
    <w:rsid w:val="009E34CC"/>
    <w:rsid w:val="00A338DF"/>
    <w:rsid w:val="00AC5461"/>
    <w:rsid w:val="00B6276E"/>
    <w:rsid w:val="00BD6056"/>
    <w:rsid w:val="00C34D1F"/>
    <w:rsid w:val="00C848D5"/>
    <w:rsid w:val="00CA107F"/>
    <w:rsid w:val="00CB13F5"/>
    <w:rsid w:val="00CC6B7C"/>
    <w:rsid w:val="00CF500E"/>
    <w:rsid w:val="00D90AAD"/>
    <w:rsid w:val="00E4153F"/>
    <w:rsid w:val="00E90E71"/>
    <w:rsid w:val="00EB508A"/>
    <w:rsid w:val="00EB6489"/>
    <w:rsid w:val="00F2532A"/>
    <w:rsid w:val="00F93686"/>
    <w:rsid w:val="2CB91081"/>
    <w:rsid w:val="51754DB3"/>
    <w:rsid w:val="51FF2AA1"/>
    <w:rsid w:val="62CB47A1"/>
    <w:rsid w:val="642A5F90"/>
    <w:rsid w:val="64C5336E"/>
    <w:rsid w:val="69EB464D"/>
    <w:rsid w:val="758C34E3"/>
    <w:rsid w:val="75D307FB"/>
    <w:rsid w:val="7677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 Indent" w:semiHidden="0"/>
    <w:lsdException w:name="Subtitle" w:semiHidden="0" w:uiPriority="11" w:unhideWhenUsed="0" w:qFormat="1"/>
    <w:lsdException w:name="Body Text First Indent 2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kern w:val="2"/>
      <w:sz w:val="18"/>
      <w:szCs w:val="18"/>
    </w:rPr>
  </w:style>
  <w:style w:type="paragraph" w:styleId="2">
    <w:name w:val="Body Text First Indent 2"/>
    <w:basedOn w:val="a3"/>
    <w:link w:val="2Char"/>
    <w:uiPriority w:val="99"/>
    <w:unhideWhenUsed/>
    <w:pPr>
      <w:spacing w:after="0"/>
      <w:ind w:firstLineChars="200" w:firstLine="420"/>
    </w:pPr>
    <w:rPr>
      <w:rFonts w:ascii="Calibri" w:hAnsi="Calibri"/>
    </w:rPr>
  </w:style>
  <w:style w:type="character" w:customStyle="1" w:styleId="2Char">
    <w:name w:val="正文首行缩进 2 Char"/>
    <w:basedOn w:val="Char"/>
    <w:link w:val="2"/>
    <w:uiPriority w:val="99"/>
    <w:rPr>
      <w:rFonts w:ascii="Calibri" w:eastAsia="宋体" w:hAnsi="Calibri" w:cs="Times New Roman"/>
    </w:rPr>
  </w:style>
  <w:style w:type="table" w:styleId="a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2025-02-05T06:22:00Z</cp:lastPrinted>
  <dcterms:created xsi:type="dcterms:W3CDTF">2025-02-11T05:47:00Z</dcterms:created>
  <dcterms:modified xsi:type="dcterms:W3CDTF">2025-02-11T05:47:00Z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B59680327F8A4F05AECCF01FA7A2E1C7_13</vt:lpwstr>
  </property>
  <property fmtid="{D5CDD505-2E9C-101B-9397-08002B2CF9AE}" pid="4" name="KSOTemplateDocerSaveRecord">
    <vt:lpwstr>eyJoZGlkIjoiYjgwNTQ3NmZiMTcwYmVmNWNhZDQ2MDAwYWViMzczZjYiLCJ1c2VySWQiOiI1ODMyNzM4MjQifQ==</vt:lpwstr>
  </property>
</Properties>
</file>