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Cs w:val="21"/>
          <w:lang w:eastAsia="zh-CN"/>
        </w:rPr>
        <w:t>评审编号：</w:t>
      </w:r>
      <w:r>
        <w:rPr>
          <w:rFonts w:hint="eastAsia" w:ascii="方正小标宋简体" w:hAnsi="方正小标宋简体" w:eastAsia="方正小标宋简体" w:cs="方正小标宋简体"/>
          <w:szCs w:val="21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Cs w:val="21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年建筑工程专业技术资格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初级职称认定材料册</w:t>
      </w:r>
    </w:p>
    <w:p/>
    <w:p>
      <w:pPr>
        <w:rPr>
          <w:rFonts w:hint="eastAsia" w:ascii="等线 Light" w:hAnsi="等线 Light" w:eastAsia="等线 Light" w:cs="等线 Light"/>
        </w:rPr>
      </w:pPr>
    </w:p>
    <w:p/>
    <w:p/>
    <w:p/>
    <w:p/>
    <w:p/>
    <w:p>
      <w:pPr>
        <w:rPr>
          <w:rFonts w:hint="eastAsia" w:ascii="等线 Light" w:hAnsi="等线 Light" w:eastAsia="等线 Light" w:cs="等线 Light"/>
        </w:rPr>
      </w:pPr>
    </w:p>
    <w:p>
      <w:pPr>
        <w:ind w:firstLine="1281" w:firstLineChars="400"/>
        <w:rPr>
          <w:rFonts w:hint="eastAsia" w:ascii="等线 Light" w:hAnsi="等线 Light" w:eastAsia="等线 Light" w:cs="等线 Light"/>
          <w:b/>
          <w:bCs/>
          <w:sz w:val="32"/>
          <w:szCs w:val="32"/>
          <w:u w:val="single"/>
        </w:rPr>
      </w:pP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>推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>荐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>单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>位：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u w:val="single"/>
        </w:rPr>
        <w:t xml:space="preserve">                  </w:t>
      </w:r>
    </w:p>
    <w:p>
      <w:pPr>
        <w:ind w:firstLine="1281" w:firstLineChars="400"/>
        <w:rPr>
          <w:rFonts w:hint="eastAsia" w:ascii="等线 Light" w:hAnsi="等线 Light" w:eastAsia="等线 Light" w:cs="等线 Light"/>
          <w:b/>
          <w:bCs/>
          <w:sz w:val="32"/>
          <w:szCs w:val="32"/>
        </w:rPr>
      </w:pP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 xml:space="preserve">姓       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 xml:space="preserve"> 名：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u w:val="single"/>
        </w:rPr>
        <w:t xml:space="preserve">                  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 xml:space="preserve"> </w:t>
      </w:r>
    </w:p>
    <w:p>
      <w:pPr>
        <w:ind w:firstLine="1281" w:firstLineChars="400"/>
        <w:rPr>
          <w:rFonts w:hint="eastAsia" w:ascii="等线 Light" w:hAnsi="等线 Light" w:eastAsia="等线 Light" w:cs="等线 Light"/>
          <w:b/>
          <w:bCs/>
          <w:sz w:val="32"/>
          <w:szCs w:val="32"/>
        </w:rPr>
      </w:pPr>
      <w:r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  <w:t>拟认定专业名称：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 xml:space="preserve"> </w:t>
      </w:r>
    </w:p>
    <w:p>
      <w:pPr>
        <w:ind w:firstLine="1281" w:firstLineChars="400"/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  <w:t>身 份 证 号 码：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u w:val="single"/>
        </w:rPr>
        <w:t xml:space="preserve">                  </w:t>
      </w:r>
    </w:p>
    <w:p>
      <w:pPr>
        <w:ind w:firstLine="1281" w:firstLineChars="400"/>
        <w:rPr>
          <w:rFonts w:hint="eastAsia" w:ascii="等线 Light" w:hAnsi="等线 Light" w:eastAsia="等线 Light" w:cs="等线 Light"/>
          <w:b/>
          <w:bCs/>
          <w:sz w:val="32"/>
          <w:szCs w:val="32"/>
        </w:rPr>
      </w:pPr>
      <w:r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  <w:t>联  系  电  话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lang w:eastAsia="zh-CN"/>
        </w:rPr>
        <w:t>：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u w:val="single"/>
        </w:rPr>
        <w:t xml:space="preserve">                  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 xml:space="preserve">  </w:t>
      </w:r>
    </w:p>
    <w:p>
      <w:pPr>
        <w:ind w:firstLine="1281" w:firstLineChars="400"/>
        <w:rPr>
          <w:rFonts w:hint="eastAsia" w:ascii="等线 Light" w:hAnsi="等线 Light" w:eastAsia="等线 Light" w:cs="等线 Light"/>
          <w:b/>
          <w:bCs/>
          <w:sz w:val="32"/>
          <w:szCs w:val="32"/>
        </w:rPr>
      </w:pPr>
      <w:r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  <w:t>电  子  邮  箱：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  <w:u w:val="single"/>
        </w:rPr>
        <w:t xml:space="preserve">                  </w:t>
      </w:r>
      <w:r>
        <w:rPr>
          <w:rFonts w:hint="eastAsia" w:ascii="等线 Light" w:hAnsi="等线 Light" w:eastAsia="等线 Light" w:cs="等线 Light"/>
          <w:b/>
          <w:bCs/>
          <w:sz w:val="32"/>
          <w:szCs w:val="32"/>
        </w:rPr>
        <w:t xml:space="preserve">  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3520" w:firstLineChars="11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1281" w:firstLineChars="400"/>
        <w:jc w:val="center"/>
        <w:rPr>
          <w:rFonts w:hint="default" w:ascii="等线 Light" w:hAnsi="等线 Light" w:eastAsia="等线 Light" w:cs="等线 Light"/>
          <w:b/>
          <w:bCs/>
          <w:sz w:val="32"/>
          <w:szCs w:val="32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32"/>
          <w:szCs w:val="32"/>
          <w:lang w:val="en-US" w:eastAsia="zh-CN"/>
        </w:rPr>
        <w:t>2023年</w:t>
      </w:r>
    </w:p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EBFE1A-7C4C-4723-AA1F-B70A3AFB84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61AB90E-9A24-4AD8-9304-77F24A3397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B78306-F50C-4211-82B4-866E237E9E9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353606B-C83B-42F7-A388-06A07561400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zhmYTRhMmJhNTYwZTNhYzYwMjQxMWZkMGE5MDgifQ=="/>
  </w:docVars>
  <w:rsids>
    <w:rsidRoot w:val="00000000"/>
    <w:rsid w:val="02781077"/>
    <w:rsid w:val="0C5745FC"/>
    <w:rsid w:val="0E592B8B"/>
    <w:rsid w:val="16C56F05"/>
    <w:rsid w:val="4DDC0C06"/>
    <w:rsid w:val="791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2021-12-14T05:33:00Z</dcterms:created>
  <dc:creator>Administrator</dc:creator>
  <cp:lastModifiedBy>Lucky 红</cp:lastModifiedBy>
  <dcterms:modified xsi:type="dcterms:W3CDTF">2023-08-04T15:36:34Z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DCB09EFF89C54B0E802F02E841737E37</vt:lpwstr>
  </property>
</Properties>
</file>