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F9C" w:rsidRDefault="00516F9C" w:rsidP="00516F9C">
      <w:pPr>
        <w:overflowPunct w:val="0"/>
        <w:spacing w:line="540" w:lineRule="exact"/>
        <w:jc w:val="left"/>
        <w:rPr>
          <w:rFonts w:eastAsia="方正黑体_GBK"/>
          <w:color w:val="000000"/>
          <w:kern w:val="0"/>
          <w:sz w:val="32"/>
          <w:szCs w:val="32"/>
        </w:rPr>
      </w:pPr>
      <w:r>
        <w:rPr>
          <w:rFonts w:eastAsia="方正黑体_GBK"/>
          <w:color w:val="000000"/>
          <w:kern w:val="0"/>
          <w:sz w:val="32"/>
          <w:szCs w:val="32"/>
        </w:rPr>
        <w:t>附件</w:t>
      </w:r>
      <w:r>
        <w:rPr>
          <w:rFonts w:eastAsia="方正黑体_GBK"/>
          <w:color w:val="000000"/>
          <w:kern w:val="0"/>
          <w:sz w:val="32"/>
          <w:szCs w:val="32"/>
        </w:rPr>
        <w:t>2</w:t>
      </w:r>
    </w:p>
    <w:p w:rsidR="00516F9C" w:rsidRDefault="00516F9C" w:rsidP="00516F9C">
      <w:pPr>
        <w:overflowPunct w:val="0"/>
        <w:spacing w:line="540" w:lineRule="exact"/>
        <w:rPr>
          <w:rFonts w:eastAsia="仿宋_GB2312"/>
          <w:color w:val="000000"/>
          <w:sz w:val="32"/>
        </w:rPr>
      </w:pPr>
    </w:p>
    <w:p w:rsidR="00516F9C" w:rsidRDefault="00516F9C" w:rsidP="00516F9C">
      <w:pPr>
        <w:overflowPunct w:val="0"/>
        <w:spacing w:line="540" w:lineRule="exact"/>
        <w:jc w:val="center"/>
        <w:rPr>
          <w:rFonts w:eastAsia="方正小标宋_GBK"/>
          <w:color w:val="000000"/>
          <w:kern w:val="0"/>
          <w:sz w:val="44"/>
          <w:szCs w:val="44"/>
        </w:rPr>
      </w:pPr>
      <w:r>
        <w:rPr>
          <w:rFonts w:eastAsia="方正小标宋_GBK"/>
          <w:color w:val="000000"/>
          <w:kern w:val="0"/>
          <w:sz w:val="44"/>
          <w:szCs w:val="44"/>
        </w:rPr>
        <w:t>吉林省社会化职业技能等级认定</w:t>
      </w:r>
    </w:p>
    <w:p w:rsidR="00516F9C" w:rsidRDefault="00516F9C" w:rsidP="00516F9C">
      <w:pPr>
        <w:overflowPunct w:val="0"/>
        <w:spacing w:line="540" w:lineRule="exact"/>
        <w:jc w:val="center"/>
        <w:rPr>
          <w:rFonts w:eastAsia="方正小标宋_GBK"/>
          <w:color w:val="000000"/>
          <w:sz w:val="44"/>
          <w:szCs w:val="44"/>
        </w:rPr>
      </w:pPr>
      <w:r>
        <w:rPr>
          <w:rFonts w:eastAsia="方正小标宋_GBK"/>
          <w:color w:val="000000"/>
          <w:kern w:val="0"/>
          <w:sz w:val="44"/>
          <w:szCs w:val="44"/>
        </w:rPr>
        <w:t>题库管理实施细则</w:t>
      </w:r>
    </w:p>
    <w:p w:rsidR="00516F9C" w:rsidRDefault="00516F9C" w:rsidP="00516F9C">
      <w:pPr>
        <w:overflowPunct w:val="0"/>
        <w:spacing w:line="530" w:lineRule="exact"/>
        <w:rPr>
          <w:rFonts w:eastAsia="方正仿宋_GBK"/>
          <w:color w:val="000000"/>
          <w:kern w:val="0"/>
          <w:sz w:val="32"/>
          <w:szCs w:val="32"/>
        </w:rPr>
      </w:pPr>
    </w:p>
    <w:p w:rsidR="00516F9C" w:rsidRDefault="00516F9C" w:rsidP="00516F9C">
      <w:pPr>
        <w:overflowPunct w:val="0"/>
        <w:spacing w:line="530" w:lineRule="exact"/>
        <w:ind w:firstLineChars="200" w:firstLine="640"/>
        <w:rPr>
          <w:rFonts w:eastAsia="仿宋_GB2312"/>
          <w:color w:val="000000"/>
          <w:sz w:val="32"/>
          <w:szCs w:val="32"/>
        </w:rPr>
      </w:pPr>
      <w:r>
        <w:rPr>
          <w:rFonts w:eastAsia="仿宋_GB2312"/>
          <w:color w:val="000000"/>
          <w:kern w:val="0"/>
          <w:sz w:val="32"/>
          <w:szCs w:val="32"/>
        </w:rPr>
        <w:t>为加强社会化职业技能等级认定题库建设和管理，确保职业技能等级认定质量，根据《</w:t>
      </w:r>
      <w:r>
        <w:rPr>
          <w:rFonts w:eastAsia="仿宋_GB2312" w:hint="eastAsia"/>
          <w:color w:val="000000"/>
          <w:kern w:val="0"/>
          <w:sz w:val="32"/>
          <w:szCs w:val="32"/>
        </w:rPr>
        <w:t>关于印发</w:t>
      </w:r>
      <w:r>
        <w:rPr>
          <w:rFonts w:eastAsia="仿宋_GB2312"/>
          <w:color w:val="000000"/>
          <w:kern w:val="0"/>
          <w:sz w:val="32"/>
          <w:szCs w:val="32"/>
          <w:lang w:val="en"/>
        </w:rPr>
        <w:t>&lt;</w:t>
      </w:r>
      <w:r>
        <w:rPr>
          <w:rFonts w:eastAsia="仿宋_GB2312"/>
          <w:color w:val="000000"/>
          <w:kern w:val="0"/>
          <w:sz w:val="32"/>
          <w:szCs w:val="32"/>
        </w:rPr>
        <w:t>职业技能等级认定工作规程（试行）</w:t>
      </w:r>
      <w:r>
        <w:rPr>
          <w:rFonts w:eastAsia="仿宋_GB2312"/>
          <w:color w:val="000000"/>
          <w:kern w:val="0"/>
          <w:sz w:val="32"/>
          <w:szCs w:val="32"/>
          <w:lang w:val="en"/>
        </w:rPr>
        <w:t>&gt;</w:t>
      </w:r>
      <w:r>
        <w:rPr>
          <w:rFonts w:eastAsia="仿宋_GB2312" w:hint="eastAsia"/>
          <w:color w:val="000000"/>
          <w:kern w:val="0"/>
          <w:sz w:val="32"/>
          <w:szCs w:val="32"/>
          <w:lang w:val="en"/>
        </w:rPr>
        <w:t>的通知</w:t>
      </w:r>
      <w:r>
        <w:rPr>
          <w:rFonts w:eastAsia="仿宋_GB2312"/>
          <w:color w:val="000000"/>
          <w:kern w:val="0"/>
          <w:sz w:val="32"/>
          <w:szCs w:val="32"/>
        </w:rPr>
        <w:t>》（</w:t>
      </w:r>
      <w:proofErr w:type="gramStart"/>
      <w:r>
        <w:rPr>
          <w:rFonts w:eastAsia="仿宋_GB2312"/>
          <w:color w:val="000000"/>
          <w:kern w:val="0"/>
          <w:sz w:val="32"/>
          <w:szCs w:val="32"/>
        </w:rPr>
        <w:t>人社职司</w:t>
      </w:r>
      <w:proofErr w:type="gramEnd"/>
      <w:r>
        <w:rPr>
          <w:rFonts w:eastAsia="仿宋_GB2312"/>
          <w:color w:val="000000"/>
          <w:kern w:val="0"/>
          <w:sz w:val="32"/>
          <w:szCs w:val="32"/>
        </w:rPr>
        <w:t>便函﹝</w:t>
      </w:r>
      <w:r>
        <w:rPr>
          <w:rFonts w:eastAsia="仿宋_GB2312"/>
          <w:color w:val="000000"/>
          <w:kern w:val="0"/>
          <w:sz w:val="32"/>
          <w:szCs w:val="32"/>
        </w:rPr>
        <w:t>2020</w:t>
      </w:r>
      <w:r>
        <w:rPr>
          <w:rFonts w:eastAsia="仿宋_GB2312"/>
          <w:color w:val="000000"/>
          <w:kern w:val="0"/>
          <w:sz w:val="32"/>
          <w:szCs w:val="32"/>
        </w:rPr>
        <w:t>﹞</w:t>
      </w:r>
      <w:r>
        <w:rPr>
          <w:rFonts w:eastAsia="仿宋_GB2312"/>
          <w:color w:val="000000"/>
          <w:kern w:val="0"/>
          <w:sz w:val="32"/>
          <w:szCs w:val="32"/>
        </w:rPr>
        <w:t xml:space="preserve">17 </w:t>
      </w:r>
      <w:r>
        <w:rPr>
          <w:rFonts w:eastAsia="仿宋_GB2312"/>
          <w:color w:val="000000"/>
          <w:kern w:val="0"/>
          <w:sz w:val="32"/>
          <w:szCs w:val="32"/>
        </w:rPr>
        <w:t>号）及命题管理相关要求，制定本实施细则。</w:t>
      </w:r>
      <w:r>
        <w:rPr>
          <w:rFonts w:eastAsia="仿宋_GB2312"/>
          <w:color w:val="000000"/>
          <w:kern w:val="0"/>
          <w:sz w:val="32"/>
          <w:szCs w:val="32"/>
        </w:rPr>
        <w:t xml:space="preserve"> </w:t>
      </w:r>
    </w:p>
    <w:p w:rsidR="00516F9C" w:rsidRDefault="00516F9C" w:rsidP="00516F9C">
      <w:pPr>
        <w:overflowPunct w:val="0"/>
        <w:spacing w:line="530" w:lineRule="exact"/>
        <w:rPr>
          <w:rFonts w:eastAsia="方正仿宋_GBK"/>
          <w:b/>
          <w:bCs/>
          <w:color w:val="000000"/>
          <w:kern w:val="0"/>
          <w:sz w:val="32"/>
          <w:szCs w:val="32"/>
        </w:rPr>
      </w:pPr>
    </w:p>
    <w:p w:rsidR="00516F9C" w:rsidRDefault="00516F9C" w:rsidP="00516F9C">
      <w:pPr>
        <w:overflowPunct w:val="0"/>
        <w:spacing w:line="530" w:lineRule="exact"/>
        <w:jc w:val="center"/>
        <w:rPr>
          <w:rFonts w:eastAsia="方正小标宋简体"/>
          <w:color w:val="000000"/>
          <w:sz w:val="32"/>
          <w:szCs w:val="32"/>
        </w:rPr>
      </w:pPr>
      <w:r>
        <w:rPr>
          <w:rFonts w:eastAsia="方正小标宋简体"/>
          <w:color w:val="000000"/>
          <w:sz w:val="32"/>
          <w:szCs w:val="32"/>
        </w:rPr>
        <w:t>第一章</w:t>
      </w:r>
      <w:r>
        <w:rPr>
          <w:rFonts w:eastAsia="方正小标宋简体"/>
          <w:color w:val="000000"/>
          <w:sz w:val="32"/>
          <w:szCs w:val="32"/>
        </w:rPr>
        <w:t xml:space="preserve">  </w:t>
      </w:r>
      <w:r>
        <w:rPr>
          <w:rFonts w:eastAsia="方正小标宋简体"/>
          <w:color w:val="000000"/>
          <w:sz w:val="32"/>
          <w:szCs w:val="32"/>
        </w:rPr>
        <w:t>总则</w:t>
      </w:r>
    </w:p>
    <w:p w:rsidR="00516F9C" w:rsidRDefault="00516F9C" w:rsidP="00516F9C">
      <w:pPr>
        <w:overflowPunct w:val="0"/>
        <w:spacing w:line="530" w:lineRule="exact"/>
        <w:ind w:firstLineChars="200" w:firstLine="640"/>
        <w:rPr>
          <w:rFonts w:eastAsia="仿宋"/>
          <w:color w:val="000000"/>
          <w:kern w:val="0"/>
          <w:sz w:val="32"/>
          <w:szCs w:val="32"/>
        </w:rPr>
      </w:pPr>
    </w:p>
    <w:p w:rsidR="00516F9C" w:rsidRDefault="00516F9C" w:rsidP="00516F9C">
      <w:pPr>
        <w:overflowPunct w:val="0"/>
        <w:spacing w:line="530" w:lineRule="exact"/>
        <w:ind w:firstLineChars="200" w:firstLine="640"/>
        <w:rPr>
          <w:rFonts w:eastAsia="仿宋_GB2312"/>
          <w:color w:val="000000"/>
          <w:sz w:val="32"/>
          <w:szCs w:val="32"/>
        </w:rPr>
      </w:pPr>
      <w:r>
        <w:rPr>
          <w:rFonts w:eastAsia="黑体"/>
          <w:color w:val="000000"/>
          <w:sz w:val="32"/>
          <w:szCs w:val="32"/>
        </w:rPr>
        <w:t>第一条</w:t>
      </w:r>
      <w:r>
        <w:rPr>
          <w:rFonts w:eastAsia="仿宋_GB2312"/>
          <w:color w:val="000000"/>
          <w:kern w:val="0"/>
          <w:sz w:val="32"/>
          <w:szCs w:val="32"/>
        </w:rPr>
        <w:t xml:space="preserve">  </w:t>
      </w:r>
      <w:r>
        <w:rPr>
          <w:rFonts w:eastAsia="仿宋_GB2312"/>
          <w:color w:val="000000"/>
          <w:kern w:val="0"/>
          <w:sz w:val="32"/>
          <w:szCs w:val="32"/>
        </w:rPr>
        <w:t>职业技能等级认定题库是指依据国家职业标准或行业企业评价规范，遵循技能人才评价命题技术规程，所编制的用于评价技能人员能力水平所使用的考试、考核试题和试卷资源的集合。</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黑体"/>
          <w:color w:val="000000"/>
          <w:sz w:val="32"/>
          <w:szCs w:val="32"/>
        </w:rPr>
        <w:t>第二条</w:t>
      </w:r>
      <w:r>
        <w:rPr>
          <w:rFonts w:eastAsia="黑体"/>
          <w:color w:val="000000"/>
          <w:sz w:val="32"/>
          <w:szCs w:val="32"/>
        </w:rPr>
        <w:t xml:space="preserve"> </w:t>
      </w:r>
      <w:r>
        <w:rPr>
          <w:rFonts w:eastAsia="仿宋_GB2312"/>
          <w:color w:val="000000"/>
          <w:kern w:val="0"/>
          <w:sz w:val="32"/>
          <w:szCs w:val="32"/>
        </w:rPr>
        <w:t xml:space="preserve"> </w:t>
      </w:r>
      <w:r>
        <w:rPr>
          <w:rFonts w:eastAsia="仿宋_GB2312"/>
          <w:color w:val="000000"/>
          <w:kern w:val="0"/>
          <w:sz w:val="32"/>
          <w:szCs w:val="32"/>
        </w:rPr>
        <w:t>本实施细则适用于全省社会化职业技能等级认定机构（以下简称社评机构）题库建设、开发、维护、运行与管理工作。</w:t>
      </w:r>
    </w:p>
    <w:p w:rsidR="00516F9C" w:rsidRDefault="00516F9C" w:rsidP="00516F9C">
      <w:pPr>
        <w:overflowPunct w:val="0"/>
        <w:spacing w:line="530" w:lineRule="exact"/>
        <w:ind w:firstLineChars="200" w:firstLine="640"/>
        <w:rPr>
          <w:rFonts w:eastAsia="仿宋_GB2312"/>
          <w:color w:val="000000"/>
          <w:spacing w:val="-6"/>
          <w:kern w:val="0"/>
          <w:sz w:val="32"/>
          <w:szCs w:val="32"/>
        </w:rPr>
      </w:pPr>
      <w:r>
        <w:rPr>
          <w:rFonts w:eastAsia="黑体"/>
          <w:color w:val="000000"/>
          <w:sz w:val="32"/>
          <w:szCs w:val="32"/>
        </w:rPr>
        <w:t>第三条</w:t>
      </w:r>
      <w:r>
        <w:rPr>
          <w:rFonts w:eastAsia="黑体"/>
          <w:color w:val="000000"/>
          <w:sz w:val="32"/>
          <w:szCs w:val="32"/>
        </w:rPr>
        <w:t xml:space="preserve"> </w:t>
      </w:r>
      <w:r>
        <w:rPr>
          <w:rFonts w:eastAsia="仿宋_GB2312"/>
          <w:color w:val="000000"/>
          <w:kern w:val="0"/>
          <w:sz w:val="32"/>
          <w:szCs w:val="32"/>
        </w:rPr>
        <w:t xml:space="preserve"> </w:t>
      </w:r>
      <w:r>
        <w:rPr>
          <w:rFonts w:eastAsia="仿宋_GB2312"/>
          <w:color w:val="000000"/>
          <w:kern w:val="0"/>
          <w:sz w:val="32"/>
          <w:szCs w:val="32"/>
        </w:rPr>
        <w:t>全省社会化职业技能等级认定题库（以下简称题库）按照</w:t>
      </w:r>
      <w:r>
        <w:rPr>
          <w:rFonts w:eastAsia="仿宋_GB2312"/>
          <w:color w:val="000000"/>
          <w:kern w:val="0"/>
          <w:sz w:val="32"/>
          <w:szCs w:val="32"/>
        </w:rPr>
        <w:t>“</w:t>
      </w:r>
      <w:r>
        <w:rPr>
          <w:rFonts w:eastAsia="仿宋_GB2312"/>
          <w:color w:val="000000"/>
          <w:kern w:val="0"/>
          <w:sz w:val="32"/>
          <w:szCs w:val="32"/>
        </w:rPr>
        <w:t>统一规划、分步开发、多方参与、资源共享</w:t>
      </w:r>
      <w:r>
        <w:rPr>
          <w:rFonts w:eastAsia="仿宋_GB2312"/>
          <w:color w:val="000000"/>
          <w:kern w:val="0"/>
          <w:sz w:val="32"/>
          <w:szCs w:val="32"/>
        </w:rPr>
        <w:t>”</w:t>
      </w:r>
      <w:r>
        <w:rPr>
          <w:rFonts w:eastAsia="仿宋_GB2312"/>
          <w:color w:val="000000"/>
          <w:kern w:val="0"/>
          <w:sz w:val="32"/>
          <w:szCs w:val="32"/>
        </w:rPr>
        <w:t>的原则，依据题库编制技术规程，组织专家开发、更新题库资源，扩大</w:t>
      </w:r>
      <w:r>
        <w:rPr>
          <w:rFonts w:eastAsia="仿宋_GB2312"/>
          <w:color w:val="000000"/>
          <w:spacing w:val="-6"/>
          <w:kern w:val="0"/>
          <w:sz w:val="32"/>
          <w:szCs w:val="32"/>
        </w:rPr>
        <w:t>题库的职业覆盖面，使考核内容贴切工作岗位对技能人员的要求。</w:t>
      </w:r>
    </w:p>
    <w:p w:rsidR="00516F9C" w:rsidRDefault="00516F9C" w:rsidP="00516F9C">
      <w:pPr>
        <w:overflowPunct w:val="0"/>
        <w:spacing w:line="530" w:lineRule="exact"/>
        <w:ind w:firstLineChars="200" w:firstLine="640"/>
        <w:rPr>
          <w:rFonts w:eastAsia="仿宋_GB2312"/>
          <w:color w:val="000000"/>
          <w:sz w:val="32"/>
          <w:szCs w:val="32"/>
        </w:rPr>
      </w:pPr>
      <w:r>
        <w:rPr>
          <w:rFonts w:eastAsia="黑体"/>
          <w:color w:val="000000"/>
          <w:sz w:val="32"/>
          <w:szCs w:val="32"/>
        </w:rPr>
        <w:t>第四条</w:t>
      </w:r>
      <w:r>
        <w:rPr>
          <w:rFonts w:eastAsia="黑体"/>
          <w:color w:val="000000"/>
          <w:sz w:val="32"/>
          <w:szCs w:val="32"/>
        </w:rPr>
        <w:t xml:space="preserve"> </w:t>
      </w:r>
      <w:r>
        <w:rPr>
          <w:rFonts w:eastAsia="仿宋_GB2312"/>
          <w:color w:val="000000"/>
          <w:kern w:val="0"/>
          <w:sz w:val="32"/>
          <w:szCs w:val="32"/>
        </w:rPr>
        <w:t xml:space="preserve"> </w:t>
      </w:r>
      <w:proofErr w:type="gramStart"/>
      <w:r>
        <w:rPr>
          <w:rFonts w:eastAsia="仿宋_GB2312"/>
          <w:color w:val="000000"/>
          <w:kern w:val="0"/>
          <w:sz w:val="32"/>
          <w:szCs w:val="32"/>
        </w:rPr>
        <w:t>省职业</w:t>
      </w:r>
      <w:proofErr w:type="gramEnd"/>
      <w:r>
        <w:rPr>
          <w:rFonts w:eastAsia="仿宋_GB2312"/>
          <w:color w:val="000000"/>
          <w:kern w:val="0"/>
          <w:sz w:val="32"/>
          <w:szCs w:val="32"/>
        </w:rPr>
        <w:t>技能鉴定中心负责题库的统筹管理，负责中省属社评机构的试题资源征集。各市（州）职业技能鉴定中心负责本地区社评机构的试题资源征集、汇总、上报。各社评机构负责可开展评价职业试题资源命制、审核、上报。</w:t>
      </w:r>
    </w:p>
    <w:p w:rsidR="00516F9C" w:rsidRDefault="00516F9C" w:rsidP="00516F9C">
      <w:pPr>
        <w:overflowPunct w:val="0"/>
        <w:spacing w:line="530" w:lineRule="exact"/>
        <w:ind w:firstLineChars="200" w:firstLine="640"/>
        <w:rPr>
          <w:rFonts w:eastAsia="仿宋_GB2312"/>
          <w:color w:val="000000"/>
          <w:spacing w:val="-6"/>
          <w:kern w:val="0"/>
          <w:sz w:val="32"/>
          <w:szCs w:val="32"/>
        </w:rPr>
      </w:pPr>
      <w:r>
        <w:rPr>
          <w:rFonts w:eastAsia="黑体"/>
          <w:color w:val="000000"/>
          <w:sz w:val="32"/>
          <w:szCs w:val="32"/>
        </w:rPr>
        <w:t>第五条</w:t>
      </w:r>
      <w:r>
        <w:rPr>
          <w:rFonts w:eastAsia="黑体"/>
          <w:color w:val="000000"/>
          <w:sz w:val="32"/>
          <w:szCs w:val="32"/>
        </w:rPr>
        <w:t xml:space="preserve"> </w:t>
      </w:r>
      <w:r>
        <w:rPr>
          <w:rFonts w:eastAsia="仿宋_GB2312"/>
          <w:b/>
          <w:bCs/>
          <w:color w:val="000000"/>
          <w:spacing w:val="-6"/>
          <w:sz w:val="32"/>
          <w:szCs w:val="32"/>
          <w:shd w:val="clear" w:color="auto" w:fill="FFFFFF"/>
        </w:rPr>
        <w:t xml:space="preserve"> </w:t>
      </w:r>
      <w:r>
        <w:rPr>
          <w:rFonts w:eastAsia="仿宋_GB2312"/>
          <w:color w:val="000000"/>
          <w:spacing w:val="-6"/>
          <w:kern w:val="0"/>
          <w:sz w:val="32"/>
          <w:szCs w:val="32"/>
        </w:rPr>
        <w:t>社评机构统一使用题库试题开展职业技能等级认定。</w:t>
      </w:r>
    </w:p>
    <w:p w:rsidR="00516F9C" w:rsidRDefault="00516F9C" w:rsidP="00516F9C">
      <w:pPr>
        <w:overflowPunct w:val="0"/>
        <w:spacing w:line="530" w:lineRule="exact"/>
        <w:ind w:firstLineChars="200" w:firstLine="640"/>
        <w:rPr>
          <w:rFonts w:eastAsia="仿宋"/>
          <w:color w:val="000000"/>
          <w:kern w:val="0"/>
          <w:sz w:val="32"/>
          <w:szCs w:val="32"/>
        </w:rPr>
      </w:pPr>
    </w:p>
    <w:p w:rsidR="00516F9C" w:rsidRDefault="00516F9C" w:rsidP="00516F9C">
      <w:pPr>
        <w:overflowPunct w:val="0"/>
        <w:spacing w:line="530" w:lineRule="exact"/>
        <w:jc w:val="center"/>
        <w:rPr>
          <w:rFonts w:eastAsia="方正小标宋简体"/>
          <w:color w:val="000000"/>
          <w:sz w:val="32"/>
          <w:szCs w:val="32"/>
        </w:rPr>
      </w:pPr>
      <w:r>
        <w:rPr>
          <w:rFonts w:eastAsia="方正小标宋简体"/>
          <w:color w:val="000000"/>
          <w:sz w:val="32"/>
          <w:szCs w:val="32"/>
        </w:rPr>
        <w:t>第二章</w:t>
      </w:r>
      <w:r>
        <w:rPr>
          <w:rFonts w:eastAsia="方正小标宋简体"/>
          <w:color w:val="000000"/>
          <w:sz w:val="32"/>
          <w:szCs w:val="32"/>
        </w:rPr>
        <w:t xml:space="preserve">  </w:t>
      </w:r>
      <w:r>
        <w:rPr>
          <w:rFonts w:eastAsia="方正小标宋简体"/>
          <w:color w:val="000000"/>
          <w:sz w:val="32"/>
          <w:szCs w:val="32"/>
        </w:rPr>
        <w:t>题库建设原则</w:t>
      </w:r>
    </w:p>
    <w:p w:rsidR="00516F9C" w:rsidRDefault="00516F9C" w:rsidP="00516F9C">
      <w:pPr>
        <w:overflowPunct w:val="0"/>
        <w:spacing w:line="530" w:lineRule="exact"/>
        <w:rPr>
          <w:rFonts w:eastAsia="方正仿宋_GBK"/>
          <w:color w:val="000000"/>
          <w:kern w:val="0"/>
          <w:sz w:val="32"/>
          <w:szCs w:val="32"/>
        </w:rPr>
      </w:pP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黑体"/>
          <w:color w:val="000000"/>
          <w:sz w:val="32"/>
          <w:szCs w:val="32"/>
        </w:rPr>
        <w:t>第六条</w:t>
      </w:r>
      <w:r>
        <w:rPr>
          <w:rFonts w:eastAsia="黑体"/>
          <w:color w:val="000000"/>
          <w:sz w:val="32"/>
          <w:szCs w:val="32"/>
        </w:rPr>
        <w:t xml:space="preserve"> </w:t>
      </w:r>
      <w:r>
        <w:rPr>
          <w:rFonts w:eastAsia="仿宋_GB2312"/>
          <w:color w:val="000000"/>
          <w:kern w:val="0"/>
          <w:sz w:val="32"/>
          <w:szCs w:val="32"/>
        </w:rPr>
        <w:t xml:space="preserve"> </w:t>
      </w:r>
      <w:proofErr w:type="gramStart"/>
      <w:r>
        <w:rPr>
          <w:rFonts w:eastAsia="仿宋_GB2312"/>
          <w:color w:val="000000"/>
          <w:kern w:val="0"/>
          <w:sz w:val="32"/>
          <w:szCs w:val="32"/>
        </w:rPr>
        <w:t>省职业</w:t>
      </w:r>
      <w:proofErr w:type="gramEnd"/>
      <w:r>
        <w:rPr>
          <w:rFonts w:eastAsia="仿宋_GB2312"/>
          <w:color w:val="000000"/>
          <w:kern w:val="0"/>
          <w:sz w:val="32"/>
          <w:szCs w:val="32"/>
        </w:rPr>
        <w:t>技能鉴定中心定期制定题库开发计划，采取国家配发、社会参与、机构征集等方式，持续完善题库建设，满足全省社会化职业技能等级认定工作需要。</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黑体"/>
          <w:color w:val="000000"/>
          <w:sz w:val="32"/>
          <w:szCs w:val="32"/>
        </w:rPr>
        <w:t>第七条</w:t>
      </w:r>
      <w:r>
        <w:rPr>
          <w:rFonts w:eastAsia="黑体"/>
          <w:color w:val="000000"/>
          <w:sz w:val="32"/>
          <w:szCs w:val="32"/>
        </w:rPr>
        <w:t xml:space="preserve"> </w:t>
      </w:r>
      <w:r>
        <w:rPr>
          <w:rFonts w:eastAsia="仿宋_GB2312"/>
          <w:color w:val="000000"/>
          <w:kern w:val="0"/>
          <w:sz w:val="32"/>
          <w:szCs w:val="32"/>
        </w:rPr>
        <w:t xml:space="preserve"> </w:t>
      </w:r>
      <w:r>
        <w:rPr>
          <w:rFonts w:eastAsia="仿宋_GB2312"/>
          <w:color w:val="000000"/>
          <w:kern w:val="0"/>
          <w:sz w:val="32"/>
          <w:szCs w:val="32"/>
        </w:rPr>
        <w:t>题库开发基本原则：</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仿宋_GB2312"/>
          <w:color w:val="000000"/>
          <w:kern w:val="0"/>
          <w:sz w:val="32"/>
          <w:szCs w:val="32"/>
        </w:rPr>
        <w:t>（一）题库整体设计科学、合理，能够反映生产实际，不低于国家职业标准要求。</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仿宋_GB2312"/>
          <w:color w:val="000000"/>
          <w:sz w:val="32"/>
          <w:szCs w:val="32"/>
        </w:rPr>
        <w:t>（二）试题具有</w:t>
      </w:r>
      <w:r>
        <w:rPr>
          <w:rFonts w:eastAsia="仿宋_GB2312"/>
          <w:color w:val="000000"/>
          <w:kern w:val="0"/>
          <w:sz w:val="32"/>
          <w:szCs w:val="32"/>
        </w:rPr>
        <w:t>专业性、实用性、可测性，便于作答、评分，抗干扰性强。</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仿宋_GB2312"/>
          <w:color w:val="000000"/>
          <w:kern w:val="0"/>
          <w:sz w:val="32"/>
          <w:szCs w:val="32"/>
        </w:rPr>
        <w:t>（三）试题编制与生产实际相结合，与本地区经济、技术发展水平相适应。</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仿宋_GB2312"/>
          <w:color w:val="000000"/>
          <w:kern w:val="0"/>
          <w:sz w:val="32"/>
          <w:szCs w:val="32"/>
        </w:rPr>
        <w:t>（四）试题能够反映劳动者职业技能真实水平，对提高劳动者的技术水平具有指导作用。</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仿宋_GB2312"/>
          <w:color w:val="000000"/>
          <w:kern w:val="0"/>
          <w:sz w:val="32"/>
          <w:szCs w:val="32"/>
        </w:rPr>
        <w:t>（五）试题开发过程科学、规范、严谨。</w:t>
      </w:r>
    </w:p>
    <w:p w:rsidR="00516F9C" w:rsidRDefault="00516F9C" w:rsidP="00516F9C">
      <w:pPr>
        <w:overflowPunct w:val="0"/>
        <w:spacing w:line="530" w:lineRule="exact"/>
        <w:ind w:firstLineChars="200" w:firstLine="640"/>
        <w:rPr>
          <w:rFonts w:eastAsia="仿宋_GB2312"/>
          <w:color w:val="000000"/>
          <w:sz w:val="32"/>
          <w:szCs w:val="32"/>
        </w:rPr>
      </w:pPr>
      <w:r>
        <w:rPr>
          <w:rFonts w:eastAsia="黑体"/>
          <w:color w:val="000000"/>
          <w:sz w:val="32"/>
          <w:szCs w:val="32"/>
        </w:rPr>
        <w:t>第八条</w:t>
      </w:r>
      <w:r>
        <w:rPr>
          <w:rFonts w:eastAsia="黑体"/>
          <w:color w:val="000000"/>
          <w:sz w:val="32"/>
          <w:szCs w:val="32"/>
        </w:rPr>
        <w:t xml:space="preserve"> </w:t>
      </w:r>
      <w:r>
        <w:rPr>
          <w:rFonts w:eastAsia="仿宋_GB2312"/>
          <w:color w:val="000000"/>
          <w:kern w:val="0"/>
          <w:sz w:val="32"/>
          <w:szCs w:val="32"/>
        </w:rPr>
        <w:t xml:space="preserve"> </w:t>
      </w:r>
      <w:r>
        <w:rPr>
          <w:rFonts w:eastAsia="仿宋_GB2312"/>
          <w:color w:val="000000"/>
          <w:kern w:val="0"/>
          <w:sz w:val="32"/>
          <w:szCs w:val="32"/>
        </w:rPr>
        <w:t>题库开发应突出以下内容：</w:t>
      </w:r>
      <w:r>
        <w:rPr>
          <w:rFonts w:eastAsia="仿宋_GB2312"/>
          <w:color w:val="000000"/>
          <w:kern w:val="0"/>
          <w:sz w:val="32"/>
          <w:szCs w:val="32"/>
        </w:rPr>
        <w:t xml:space="preserve"> </w:t>
      </w:r>
    </w:p>
    <w:p w:rsidR="00516F9C" w:rsidRDefault="00516F9C" w:rsidP="00516F9C">
      <w:pPr>
        <w:overflowPunct w:val="0"/>
        <w:spacing w:line="530" w:lineRule="exact"/>
        <w:ind w:firstLineChars="200" w:firstLine="640"/>
        <w:rPr>
          <w:rFonts w:eastAsia="仿宋_GB2312"/>
          <w:color w:val="000000"/>
          <w:sz w:val="32"/>
          <w:szCs w:val="32"/>
        </w:rPr>
      </w:pPr>
      <w:r>
        <w:rPr>
          <w:rFonts w:eastAsia="仿宋_GB2312"/>
          <w:color w:val="000000"/>
          <w:kern w:val="0"/>
          <w:sz w:val="32"/>
          <w:szCs w:val="32"/>
        </w:rPr>
        <w:t>（一）技术技能型职业（工种）题库建设，突出实际操作和解决关键生产技术难题，并根据需要增加新知识、新技术、新方法等方面内容。</w:t>
      </w:r>
      <w:r>
        <w:rPr>
          <w:rFonts w:eastAsia="仿宋_GB2312"/>
          <w:color w:val="000000"/>
          <w:kern w:val="0"/>
          <w:sz w:val="32"/>
          <w:szCs w:val="32"/>
        </w:rPr>
        <w:t xml:space="preserve"> </w:t>
      </w:r>
    </w:p>
    <w:p w:rsidR="00516F9C" w:rsidRDefault="00516F9C" w:rsidP="00516F9C">
      <w:pPr>
        <w:overflowPunct w:val="0"/>
        <w:spacing w:line="530" w:lineRule="exact"/>
        <w:ind w:firstLineChars="200" w:firstLine="640"/>
        <w:rPr>
          <w:rFonts w:eastAsia="仿宋_GB2312"/>
          <w:color w:val="000000"/>
          <w:sz w:val="32"/>
          <w:szCs w:val="32"/>
        </w:rPr>
      </w:pPr>
      <w:r>
        <w:rPr>
          <w:rFonts w:eastAsia="仿宋_GB2312"/>
          <w:color w:val="000000"/>
          <w:kern w:val="0"/>
          <w:sz w:val="32"/>
          <w:szCs w:val="32"/>
        </w:rPr>
        <w:t>（二）知识技能型职业（工种）题库建设，围绕高新技术发展趋势，突出运用理论知识指导生产实践的工作要求。</w:t>
      </w:r>
      <w:r>
        <w:rPr>
          <w:rFonts w:eastAsia="仿宋_GB2312"/>
          <w:color w:val="000000"/>
          <w:kern w:val="0"/>
          <w:sz w:val="32"/>
          <w:szCs w:val="32"/>
        </w:rPr>
        <w:t xml:space="preserve"> </w:t>
      </w:r>
    </w:p>
    <w:p w:rsidR="00516F9C" w:rsidRDefault="00516F9C" w:rsidP="00516F9C">
      <w:pPr>
        <w:overflowPunct w:val="0"/>
        <w:spacing w:line="530" w:lineRule="exact"/>
        <w:ind w:firstLineChars="200" w:firstLine="640"/>
        <w:rPr>
          <w:rFonts w:eastAsia="仿宋_GB2312"/>
          <w:color w:val="000000"/>
          <w:sz w:val="32"/>
          <w:szCs w:val="32"/>
        </w:rPr>
      </w:pPr>
      <w:r>
        <w:rPr>
          <w:rFonts w:eastAsia="仿宋_GB2312"/>
          <w:color w:val="000000"/>
          <w:kern w:val="0"/>
          <w:sz w:val="32"/>
          <w:szCs w:val="32"/>
        </w:rPr>
        <w:t>（三）复合技能型职业（工种）题库建设，根据产业结构调整和科技进步发展，突出掌握多项技能的工作要求。</w:t>
      </w:r>
      <w:r>
        <w:rPr>
          <w:rFonts w:eastAsia="仿宋_GB2312"/>
          <w:color w:val="000000"/>
          <w:kern w:val="0"/>
          <w:sz w:val="32"/>
          <w:szCs w:val="32"/>
        </w:rPr>
        <w:t xml:space="preserve"> </w:t>
      </w:r>
    </w:p>
    <w:p w:rsidR="00516F9C" w:rsidRDefault="00516F9C" w:rsidP="00516F9C">
      <w:pPr>
        <w:overflowPunct w:val="0"/>
        <w:spacing w:line="530" w:lineRule="exact"/>
        <w:ind w:firstLine="482"/>
        <w:rPr>
          <w:rFonts w:eastAsia="仿宋_GB2312"/>
          <w:color w:val="000000"/>
          <w:sz w:val="32"/>
          <w:szCs w:val="32"/>
          <w:shd w:val="clear" w:color="auto" w:fill="FFFFFF"/>
        </w:rPr>
      </w:pPr>
      <w:r>
        <w:rPr>
          <w:rFonts w:eastAsia="黑体"/>
          <w:color w:val="000000"/>
          <w:sz w:val="32"/>
          <w:szCs w:val="32"/>
        </w:rPr>
        <w:t>第九条</w:t>
      </w:r>
      <w:r>
        <w:rPr>
          <w:rFonts w:eastAsia="黑体"/>
          <w:color w:val="000000"/>
          <w:sz w:val="32"/>
          <w:szCs w:val="32"/>
        </w:rPr>
        <w:t xml:space="preserve"> </w:t>
      </w:r>
      <w:r>
        <w:rPr>
          <w:rFonts w:eastAsia="仿宋_GB2312"/>
          <w:color w:val="000000"/>
          <w:sz w:val="32"/>
          <w:szCs w:val="32"/>
          <w:shd w:val="clear" w:color="auto" w:fill="FFFFFF"/>
        </w:rPr>
        <w:t xml:space="preserve"> </w:t>
      </w:r>
      <w:r>
        <w:rPr>
          <w:rFonts w:eastAsia="仿宋_GB2312"/>
          <w:color w:val="000000"/>
          <w:sz w:val="32"/>
          <w:szCs w:val="32"/>
          <w:shd w:val="clear" w:color="auto" w:fill="FFFFFF"/>
        </w:rPr>
        <w:t>题库开发的题型按照题库编制技术过程相关要求，根据题库试运行效果，结合生产技术发展变化情况，及时组织题库修订、补充和完善。</w:t>
      </w:r>
    </w:p>
    <w:p w:rsidR="00516F9C" w:rsidRDefault="00516F9C" w:rsidP="00516F9C">
      <w:pPr>
        <w:overflowPunct w:val="0"/>
        <w:spacing w:line="530" w:lineRule="exact"/>
        <w:ind w:firstLine="482"/>
        <w:rPr>
          <w:rFonts w:eastAsia="仿宋_GB2312"/>
          <w:color w:val="000000"/>
          <w:sz w:val="32"/>
          <w:szCs w:val="32"/>
          <w:shd w:val="clear" w:color="auto" w:fill="FFFFFF"/>
        </w:rPr>
      </w:pPr>
      <w:r>
        <w:rPr>
          <w:rFonts w:eastAsia="仿宋_GB2312"/>
          <w:color w:val="000000"/>
          <w:sz w:val="32"/>
          <w:szCs w:val="32"/>
          <w:shd w:val="clear" w:color="auto" w:fill="FFFFFF"/>
        </w:rPr>
        <w:t>理论知识题库五级、四级、三级以客观题为主（单选、多选、判断），</w:t>
      </w:r>
      <w:proofErr w:type="gramStart"/>
      <w:r>
        <w:rPr>
          <w:rFonts w:eastAsia="仿宋_GB2312"/>
          <w:color w:val="000000"/>
          <w:sz w:val="32"/>
          <w:szCs w:val="32"/>
          <w:shd w:val="clear" w:color="auto" w:fill="FFFFFF"/>
        </w:rPr>
        <w:t>每职业每</w:t>
      </w:r>
      <w:proofErr w:type="gramEnd"/>
      <w:r>
        <w:rPr>
          <w:rFonts w:eastAsia="仿宋_GB2312"/>
          <w:color w:val="000000"/>
          <w:sz w:val="32"/>
          <w:szCs w:val="32"/>
          <w:shd w:val="clear" w:color="auto" w:fill="FFFFFF"/>
        </w:rPr>
        <w:t>工种每个等级题库题量应不低于</w:t>
      </w:r>
      <w:r>
        <w:rPr>
          <w:rFonts w:eastAsia="仿宋_GB2312"/>
          <w:color w:val="000000"/>
          <w:sz w:val="32"/>
          <w:szCs w:val="32"/>
          <w:shd w:val="clear" w:color="auto" w:fill="FFFFFF"/>
        </w:rPr>
        <w:t>1000</w:t>
      </w:r>
      <w:r>
        <w:rPr>
          <w:rFonts w:eastAsia="仿宋_GB2312"/>
          <w:color w:val="000000"/>
          <w:sz w:val="32"/>
          <w:szCs w:val="32"/>
          <w:shd w:val="clear" w:color="auto" w:fill="FFFFFF"/>
        </w:rPr>
        <w:t>道题；二级、</w:t>
      </w:r>
      <w:proofErr w:type="gramStart"/>
      <w:r>
        <w:rPr>
          <w:rFonts w:eastAsia="仿宋_GB2312"/>
          <w:color w:val="000000"/>
          <w:sz w:val="32"/>
          <w:szCs w:val="32"/>
          <w:shd w:val="clear" w:color="auto" w:fill="FFFFFF"/>
        </w:rPr>
        <w:t>一级以</w:t>
      </w:r>
      <w:proofErr w:type="gramEnd"/>
      <w:r>
        <w:rPr>
          <w:rFonts w:eastAsia="仿宋_GB2312"/>
          <w:color w:val="000000"/>
          <w:sz w:val="32"/>
          <w:szCs w:val="32"/>
          <w:shd w:val="clear" w:color="auto" w:fill="FFFFFF"/>
        </w:rPr>
        <w:t>客观题和主观题（简答、计算、绘图、论述、案例分析等）相结合的方式，主观题</w:t>
      </w:r>
      <w:proofErr w:type="gramStart"/>
      <w:r>
        <w:rPr>
          <w:rFonts w:eastAsia="仿宋_GB2312"/>
          <w:color w:val="000000"/>
          <w:sz w:val="32"/>
          <w:szCs w:val="32"/>
          <w:shd w:val="clear" w:color="auto" w:fill="FFFFFF"/>
        </w:rPr>
        <w:t>分值占</w:t>
      </w:r>
      <w:proofErr w:type="gramEnd"/>
      <w:r>
        <w:rPr>
          <w:rFonts w:eastAsia="仿宋_GB2312"/>
          <w:color w:val="000000"/>
          <w:sz w:val="32"/>
          <w:szCs w:val="32"/>
          <w:shd w:val="clear" w:color="auto" w:fill="FFFFFF"/>
        </w:rPr>
        <w:t>总分的</w:t>
      </w:r>
      <w:r>
        <w:rPr>
          <w:rFonts w:eastAsia="仿宋_GB2312"/>
          <w:color w:val="000000"/>
          <w:sz w:val="32"/>
          <w:szCs w:val="32"/>
          <w:shd w:val="clear" w:color="auto" w:fill="FFFFFF"/>
        </w:rPr>
        <w:t>40%</w:t>
      </w:r>
      <w:r>
        <w:rPr>
          <w:rFonts w:eastAsia="仿宋_GB2312"/>
          <w:color w:val="000000"/>
          <w:sz w:val="32"/>
          <w:szCs w:val="32"/>
          <w:shd w:val="clear" w:color="auto" w:fill="FFFFFF"/>
        </w:rPr>
        <w:t>。二级、一级</w:t>
      </w:r>
      <w:proofErr w:type="gramStart"/>
      <w:r>
        <w:rPr>
          <w:rFonts w:eastAsia="仿宋_GB2312"/>
          <w:color w:val="000000"/>
          <w:sz w:val="32"/>
          <w:szCs w:val="32"/>
          <w:shd w:val="clear" w:color="auto" w:fill="FFFFFF"/>
        </w:rPr>
        <w:t>每职业每</w:t>
      </w:r>
      <w:proofErr w:type="gramEnd"/>
      <w:r>
        <w:rPr>
          <w:rFonts w:eastAsia="仿宋_GB2312"/>
          <w:color w:val="000000"/>
          <w:sz w:val="32"/>
          <w:szCs w:val="32"/>
          <w:shd w:val="clear" w:color="auto" w:fill="FFFFFF"/>
        </w:rPr>
        <w:t>工种每个等级题库客观题题量应不低于</w:t>
      </w:r>
      <w:r>
        <w:rPr>
          <w:rFonts w:eastAsia="仿宋_GB2312"/>
          <w:color w:val="000000"/>
          <w:sz w:val="32"/>
          <w:szCs w:val="32"/>
          <w:shd w:val="clear" w:color="auto" w:fill="FFFFFF"/>
        </w:rPr>
        <w:t>700</w:t>
      </w:r>
      <w:r>
        <w:rPr>
          <w:rFonts w:eastAsia="仿宋_GB2312"/>
          <w:color w:val="000000"/>
          <w:sz w:val="32"/>
          <w:szCs w:val="32"/>
          <w:shd w:val="clear" w:color="auto" w:fill="FFFFFF"/>
        </w:rPr>
        <w:t>道题、主观题题量不低于</w:t>
      </w:r>
      <w:r>
        <w:rPr>
          <w:rFonts w:eastAsia="仿宋_GB2312"/>
          <w:color w:val="000000"/>
          <w:sz w:val="32"/>
          <w:szCs w:val="32"/>
          <w:shd w:val="clear" w:color="auto" w:fill="FFFFFF"/>
        </w:rPr>
        <w:t>100</w:t>
      </w:r>
      <w:r>
        <w:rPr>
          <w:rFonts w:eastAsia="仿宋_GB2312"/>
          <w:color w:val="000000"/>
          <w:sz w:val="32"/>
          <w:szCs w:val="32"/>
          <w:shd w:val="clear" w:color="auto" w:fill="FFFFFF"/>
        </w:rPr>
        <w:t>道题。</w:t>
      </w:r>
    </w:p>
    <w:p w:rsidR="00516F9C" w:rsidRDefault="00516F9C" w:rsidP="00516F9C">
      <w:pPr>
        <w:overflowPunct w:val="0"/>
        <w:spacing w:line="530" w:lineRule="exact"/>
        <w:ind w:firstLine="482"/>
        <w:rPr>
          <w:rFonts w:eastAsia="仿宋_GB2312"/>
          <w:color w:val="000000"/>
          <w:sz w:val="32"/>
          <w:szCs w:val="32"/>
          <w:shd w:val="clear" w:color="auto" w:fill="FFFFFF"/>
        </w:rPr>
      </w:pPr>
      <w:r>
        <w:rPr>
          <w:rFonts w:eastAsia="仿宋_GB2312"/>
          <w:color w:val="000000"/>
          <w:sz w:val="32"/>
          <w:szCs w:val="32"/>
          <w:shd w:val="clear" w:color="auto" w:fill="FFFFFF"/>
        </w:rPr>
        <w:t>操作技能题库采用实际操作、模拟操作的，</w:t>
      </w:r>
      <w:proofErr w:type="gramStart"/>
      <w:r>
        <w:rPr>
          <w:rFonts w:eastAsia="仿宋_GB2312"/>
          <w:color w:val="000000"/>
          <w:sz w:val="32"/>
          <w:szCs w:val="32"/>
          <w:shd w:val="clear" w:color="auto" w:fill="FFFFFF"/>
        </w:rPr>
        <w:t>每职业每</w:t>
      </w:r>
      <w:proofErr w:type="gramEnd"/>
      <w:r>
        <w:rPr>
          <w:rFonts w:eastAsia="仿宋_GB2312"/>
          <w:color w:val="000000"/>
          <w:sz w:val="32"/>
          <w:szCs w:val="32"/>
          <w:shd w:val="clear" w:color="auto" w:fill="FFFFFF"/>
        </w:rPr>
        <w:t>工种每个等级不少于</w:t>
      </w:r>
      <w:r>
        <w:rPr>
          <w:rFonts w:eastAsia="仿宋_GB2312"/>
          <w:color w:val="000000"/>
          <w:sz w:val="32"/>
          <w:szCs w:val="32"/>
          <w:shd w:val="clear" w:color="auto" w:fill="FFFFFF"/>
        </w:rPr>
        <w:t>30</w:t>
      </w:r>
      <w:r>
        <w:rPr>
          <w:rFonts w:eastAsia="仿宋_GB2312"/>
          <w:color w:val="000000"/>
          <w:sz w:val="32"/>
          <w:szCs w:val="32"/>
          <w:shd w:val="clear" w:color="auto" w:fill="FFFFFF"/>
        </w:rPr>
        <w:t>道题。采用笔试的，以计算、简答、论述、案例分析、方案策划、情景模拟等题型，</w:t>
      </w:r>
      <w:proofErr w:type="gramStart"/>
      <w:r>
        <w:rPr>
          <w:rFonts w:eastAsia="仿宋_GB2312"/>
          <w:color w:val="000000"/>
          <w:sz w:val="32"/>
          <w:szCs w:val="32"/>
          <w:shd w:val="clear" w:color="auto" w:fill="FFFFFF"/>
        </w:rPr>
        <w:t>每职业每</w:t>
      </w:r>
      <w:proofErr w:type="gramEnd"/>
      <w:r>
        <w:rPr>
          <w:rFonts w:eastAsia="仿宋_GB2312"/>
          <w:color w:val="000000"/>
          <w:sz w:val="32"/>
          <w:szCs w:val="32"/>
          <w:shd w:val="clear" w:color="auto" w:fill="FFFFFF"/>
        </w:rPr>
        <w:t>工种每个等级不少于</w:t>
      </w:r>
      <w:r>
        <w:rPr>
          <w:rFonts w:eastAsia="仿宋_GB2312"/>
          <w:color w:val="000000"/>
          <w:sz w:val="32"/>
          <w:szCs w:val="32"/>
          <w:shd w:val="clear" w:color="auto" w:fill="FFFFFF"/>
        </w:rPr>
        <w:t>60</w:t>
      </w:r>
      <w:r>
        <w:rPr>
          <w:rFonts w:eastAsia="仿宋_GB2312"/>
          <w:color w:val="000000"/>
          <w:sz w:val="32"/>
          <w:szCs w:val="32"/>
          <w:shd w:val="clear" w:color="auto" w:fill="FFFFFF"/>
        </w:rPr>
        <w:t>道题。</w:t>
      </w:r>
    </w:p>
    <w:p w:rsidR="00516F9C" w:rsidRDefault="00516F9C" w:rsidP="00516F9C">
      <w:pPr>
        <w:overflowPunct w:val="0"/>
        <w:spacing w:line="530" w:lineRule="exact"/>
        <w:ind w:firstLine="482"/>
        <w:rPr>
          <w:rFonts w:eastAsia="仿宋_GB2312"/>
          <w:color w:val="000000"/>
          <w:sz w:val="32"/>
          <w:szCs w:val="32"/>
          <w:shd w:val="clear" w:color="auto" w:fill="FFFFFF"/>
        </w:rPr>
      </w:pPr>
      <w:r>
        <w:rPr>
          <w:rFonts w:eastAsia="仿宋_GB2312"/>
          <w:color w:val="000000"/>
          <w:sz w:val="32"/>
          <w:szCs w:val="32"/>
          <w:shd w:val="clear" w:color="auto" w:fill="FFFFFF"/>
        </w:rPr>
        <w:t>技师、高级技师综合评审采用业绩评审、论文答辩（专题答辩）、技术评审等方式考核，论文答辩或技术评审试题不低于</w:t>
      </w:r>
      <w:r>
        <w:rPr>
          <w:rFonts w:eastAsia="仿宋_GB2312"/>
          <w:color w:val="000000"/>
          <w:sz w:val="32"/>
          <w:szCs w:val="32"/>
          <w:shd w:val="clear" w:color="auto" w:fill="FFFFFF"/>
        </w:rPr>
        <w:t>10</w:t>
      </w:r>
      <w:r>
        <w:rPr>
          <w:rFonts w:eastAsia="仿宋_GB2312"/>
          <w:color w:val="000000"/>
          <w:sz w:val="32"/>
          <w:szCs w:val="32"/>
          <w:shd w:val="clear" w:color="auto" w:fill="FFFFFF"/>
        </w:rPr>
        <w:t>道题。</w:t>
      </w:r>
      <w:r>
        <w:rPr>
          <w:rFonts w:eastAsia="仿宋_GB2312"/>
          <w:color w:val="000000"/>
          <w:sz w:val="32"/>
          <w:szCs w:val="32"/>
          <w:shd w:val="clear" w:color="auto" w:fill="FFFFFF"/>
        </w:rPr>
        <w:t xml:space="preserve"> </w:t>
      </w:r>
    </w:p>
    <w:p w:rsidR="00516F9C" w:rsidRDefault="00516F9C" w:rsidP="00516F9C">
      <w:pPr>
        <w:overflowPunct w:val="0"/>
        <w:spacing w:line="530" w:lineRule="exact"/>
        <w:ind w:firstLine="482"/>
        <w:rPr>
          <w:rFonts w:eastAsia="仿宋_GB2312"/>
          <w:color w:val="000000"/>
          <w:sz w:val="32"/>
          <w:szCs w:val="32"/>
          <w:shd w:val="clear" w:color="auto" w:fill="FFFFFF"/>
        </w:rPr>
      </w:pPr>
      <w:r>
        <w:rPr>
          <w:rFonts w:eastAsia="仿宋_GB2312"/>
          <w:color w:val="000000"/>
          <w:sz w:val="32"/>
          <w:szCs w:val="32"/>
          <w:shd w:val="clear" w:color="auto" w:fill="FFFFFF"/>
        </w:rPr>
        <w:t>原则上，理论知识题库各等级</w:t>
      </w:r>
      <w:r>
        <w:rPr>
          <w:rFonts w:eastAsia="仿宋_GB2312"/>
          <w:color w:val="000000"/>
          <w:sz w:val="32"/>
          <w:szCs w:val="32"/>
          <w:shd w:val="clear" w:color="auto" w:fill="FFFFFF"/>
        </w:rPr>
        <w:t>“</w:t>
      </w:r>
      <w:r>
        <w:rPr>
          <w:rFonts w:eastAsia="仿宋_GB2312"/>
          <w:color w:val="000000"/>
          <w:sz w:val="32"/>
          <w:szCs w:val="32"/>
          <w:shd w:val="clear" w:color="auto" w:fill="FFFFFF"/>
        </w:rPr>
        <w:t>基本要求</w:t>
      </w:r>
      <w:r>
        <w:rPr>
          <w:rFonts w:eastAsia="仿宋_GB2312"/>
          <w:color w:val="000000"/>
          <w:sz w:val="32"/>
          <w:szCs w:val="32"/>
          <w:shd w:val="clear" w:color="auto" w:fill="FFFFFF"/>
        </w:rPr>
        <w:t>”</w:t>
      </w:r>
      <w:r>
        <w:rPr>
          <w:rFonts w:eastAsia="仿宋_GB2312"/>
          <w:color w:val="000000"/>
          <w:sz w:val="32"/>
          <w:szCs w:val="32"/>
          <w:shd w:val="clear" w:color="auto" w:fill="FFFFFF"/>
        </w:rPr>
        <w:t>部分的试题可以相同或部分相同，</w:t>
      </w:r>
      <w:r>
        <w:rPr>
          <w:rFonts w:eastAsia="仿宋_GB2312"/>
          <w:color w:val="000000"/>
          <w:sz w:val="32"/>
          <w:szCs w:val="32"/>
          <w:shd w:val="clear" w:color="auto" w:fill="FFFFFF"/>
        </w:rPr>
        <w:t>“</w:t>
      </w:r>
      <w:r>
        <w:rPr>
          <w:rFonts w:eastAsia="仿宋_GB2312"/>
          <w:color w:val="000000"/>
          <w:sz w:val="32"/>
          <w:szCs w:val="32"/>
          <w:shd w:val="clear" w:color="auto" w:fill="FFFFFF"/>
        </w:rPr>
        <w:t>工作要求</w:t>
      </w:r>
      <w:r>
        <w:rPr>
          <w:rFonts w:eastAsia="仿宋_GB2312"/>
          <w:color w:val="000000"/>
          <w:sz w:val="32"/>
          <w:szCs w:val="32"/>
          <w:shd w:val="clear" w:color="auto" w:fill="FFFFFF"/>
        </w:rPr>
        <w:t>”</w:t>
      </w:r>
      <w:r>
        <w:rPr>
          <w:rFonts w:eastAsia="仿宋_GB2312"/>
          <w:color w:val="000000"/>
          <w:sz w:val="32"/>
          <w:szCs w:val="32"/>
          <w:shd w:val="clear" w:color="auto" w:fill="FFFFFF"/>
        </w:rPr>
        <w:t>部分的试题应根据相关知识要求命制，各等级之间不应重复；操作技能题库应根据技能要求命制，各等级之间试题不应重复。</w:t>
      </w:r>
    </w:p>
    <w:p w:rsidR="00516F9C" w:rsidRDefault="00516F9C" w:rsidP="00516F9C">
      <w:pPr>
        <w:overflowPunct w:val="0"/>
        <w:spacing w:line="530" w:lineRule="exact"/>
        <w:ind w:firstLine="482"/>
        <w:rPr>
          <w:rFonts w:eastAsia="仿宋_GB2312"/>
          <w:color w:val="000000"/>
          <w:sz w:val="32"/>
          <w:szCs w:val="32"/>
          <w:shd w:val="clear" w:color="auto" w:fill="FFFFFF"/>
        </w:rPr>
      </w:pPr>
      <w:r>
        <w:rPr>
          <w:rFonts w:eastAsia="仿宋_GB2312"/>
          <w:color w:val="000000"/>
          <w:sz w:val="32"/>
          <w:szCs w:val="32"/>
          <w:shd w:val="clear" w:color="auto" w:fill="FFFFFF"/>
        </w:rPr>
        <w:t>采用试卷库的，</w:t>
      </w:r>
      <w:proofErr w:type="gramStart"/>
      <w:r>
        <w:rPr>
          <w:rFonts w:eastAsia="仿宋_GB2312"/>
          <w:color w:val="000000"/>
          <w:sz w:val="32"/>
          <w:szCs w:val="32"/>
          <w:shd w:val="clear" w:color="auto" w:fill="FFFFFF"/>
        </w:rPr>
        <w:t>每职业每</w:t>
      </w:r>
      <w:proofErr w:type="gramEnd"/>
      <w:r>
        <w:rPr>
          <w:rFonts w:eastAsia="仿宋_GB2312"/>
          <w:color w:val="000000"/>
          <w:sz w:val="32"/>
          <w:szCs w:val="32"/>
          <w:shd w:val="clear" w:color="auto" w:fill="FFFFFF"/>
        </w:rPr>
        <w:t>工种每个等级理论知识和操作技能</w:t>
      </w:r>
      <w:proofErr w:type="gramStart"/>
      <w:r>
        <w:rPr>
          <w:rFonts w:eastAsia="仿宋_GB2312"/>
          <w:color w:val="000000"/>
          <w:sz w:val="32"/>
          <w:szCs w:val="32"/>
          <w:shd w:val="clear" w:color="auto" w:fill="FFFFFF"/>
        </w:rPr>
        <w:t>试卷库应分别</w:t>
      </w:r>
      <w:proofErr w:type="gramEnd"/>
      <w:r>
        <w:rPr>
          <w:rFonts w:eastAsia="仿宋_GB2312"/>
          <w:color w:val="000000"/>
          <w:sz w:val="32"/>
          <w:szCs w:val="32"/>
          <w:shd w:val="clear" w:color="auto" w:fill="FFFFFF"/>
        </w:rPr>
        <w:t>不少于</w:t>
      </w:r>
      <w:r>
        <w:rPr>
          <w:rFonts w:eastAsia="仿宋_GB2312"/>
          <w:color w:val="000000"/>
          <w:sz w:val="32"/>
          <w:szCs w:val="32"/>
          <w:shd w:val="clear" w:color="auto" w:fill="FFFFFF"/>
        </w:rPr>
        <w:t>10</w:t>
      </w:r>
      <w:r>
        <w:rPr>
          <w:rFonts w:eastAsia="仿宋_GB2312"/>
          <w:color w:val="000000"/>
          <w:sz w:val="32"/>
          <w:szCs w:val="32"/>
          <w:shd w:val="clear" w:color="auto" w:fill="FFFFFF"/>
        </w:rPr>
        <w:t>套试卷。原则上，同一等级各套试卷之间试题重复率不得高于</w:t>
      </w:r>
      <w:r>
        <w:rPr>
          <w:rFonts w:eastAsia="仿宋_GB2312"/>
          <w:color w:val="000000"/>
          <w:sz w:val="32"/>
          <w:szCs w:val="32"/>
          <w:shd w:val="clear" w:color="auto" w:fill="FFFFFF"/>
        </w:rPr>
        <w:t>10%</w:t>
      </w:r>
      <w:r>
        <w:rPr>
          <w:rFonts w:eastAsia="仿宋_GB2312"/>
          <w:color w:val="000000"/>
          <w:sz w:val="32"/>
          <w:szCs w:val="32"/>
          <w:shd w:val="clear" w:color="auto" w:fill="FFFFFF"/>
        </w:rPr>
        <w:t>（</w:t>
      </w:r>
      <w:r>
        <w:rPr>
          <w:rFonts w:eastAsia="仿宋_GB2312"/>
          <w:color w:val="000000"/>
          <w:sz w:val="32"/>
          <w:szCs w:val="32"/>
          <w:shd w:val="clear" w:color="auto" w:fill="FFFFFF"/>
        </w:rPr>
        <w:t>10</w:t>
      </w:r>
      <w:r>
        <w:rPr>
          <w:rFonts w:eastAsia="仿宋_GB2312"/>
          <w:color w:val="000000"/>
          <w:sz w:val="32"/>
          <w:szCs w:val="32"/>
          <w:shd w:val="clear" w:color="auto" w:fill="FFFFFF"/>
        </w:rPr>
        <w:t>分），不同等级操作技能试卷之间试题不应重复。</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黑体"/>
          <w:color w:val="000000"/>
          <w:sz w:val="32"/>
          <w:szCs w:val="32"/>
        </w:rPr>
        <w:t>第十条</w:t>
      </w:r>
      <w:r>
        <w:rPr>
          <w:rFonts w:eastAsia="黑体"/>
          <w:color w:val="000000"/>
          <w:sz w:val="32"/>
          <w:szCs w:val="32"/>
        </w:rPr>
        <w:t xml:space="preserve"> </w:t>
      </w:r>
      <w:r>
        <w:rPr>
          <w:rFonts w:eastAsia="仿宋_GB2312"/>
          <w:b/>
          <w:bCs/>
          <w:color w:val="000000"/>
          <w:sz w:val="32"/>
          <w:szCs w:val="32"/>
          <w:shd w:val="clear" w:color="auto" w:fill="FFFFFF"/>
        </w:rPr>
        <w:t xml:space="preserve"> </w:t>
      </w:r>
      <w:r>
        <w:rPr>
          <w:rFonts w:eastAsia="仿宋_GB2312"/>
          <w:color w:val="000000"/>
          <w:kern w:val="0"/>
          <w:sz w:val="32"/>
          <w:szCs w:val="32"/>
        </w:rPr>
        <w:t>题库开发可根据经济发展</w:t>
      </w:r>
      <w:r>
        <w:rPr>
          <w:rFonts w:eastAsia="仿宋_GB2312"/>
          <w:color w:val="000000"/>
          <w:sz w:val="32"/>
          <w:szCs w:val="32"/>
        </w:rPr>
        <w:t>、技术进步需要，按照不低于职业标准的要求，适当调整试题内容。初、中、高级理论知识试题内容可调整</w:t>
      </w:r>
      <w:r>
        <w:rPr>
          <w:rFonts w:eastAsia="仿宋_GB2312"/>
          <w:color w:val="000000"/>
          <w:sz w:val="32"/>
          <w:szCs w:val="32"/>
        </w:rPr>
        <w:t>10%</w:t>
      </w:r>
      <w:r>
        <w:rPr>
          <w:rFonts w:eastAsia="仿宋_GB2312"/>
          <w:color w:val="000000"/>
          <w:sz w:val="32"/>
          <w:szCs w:val="32"/>
        </w:rPr>
        <w:t>，技能操作试题内容可调整</w:t>
      </w:r>
      <w:r>
        <w:rPr>
          <w:rFonts w:eastAsia="仿宋_GB2312"/>
          <w:color w:val="000000"/>
          <w:sz w:val="32"/>
          <w:szCs w:val="32"/>
        </w:rPr>
        <w:t>20%</w:t>
      </w:r>
      <w:r>
        <w:rPr>
          <w:rFonts w:eastAsia="仿宋_GB2312"/>
          <w:color w:val="000000"/>
          <w:sz w:val="32"/>
          <w:szCs w:val="32"/>
        </w:rPr>
        <w:t>；技师、高级技师理论知识试题内容可调整</w:t>
      </w:r>
      <w:r>
        <w:rPr>
          <w:rFonts w:eastAsia="仿宋_GB2312"/>
          <w:color w:val="000000"/>
          <w:sz w:val="32"/>
          <w:szCs w:val="32"/>
        </w:rPr>
        <w:t>20%</w:t>
      </w:r>
      <w:r>
        <w:rPr>
          <w:rFonts w:eastAsia="仿宋_GB2312"/>
          <w:color w:val="000000"/>
          <w:sz w:val="32"/>
          <w:szCs w:val="32"/>
        </w:rPr>
        <w:t>，技能操作试题内容可调整</w:t>
      </w:r>
      <w:r>
        <w:rPr>
          <w:rFonts w:eastAsia="仿宋_GB2312"/>
          <w:color w:val="000000"/>
          <w:sz w:val="32"/>
          <w:szCs w:val="32"/>
        </w:rPr>
        <w:t>30%</w:t>
      </w:r>
      <w:r>
        <w:rPr>
          <w:rFonts w:eastAsia="仿宋_GB2312"/>
          <w:color w:val="000000"/>
          <w:sz w:val="32"/>
          <w:szCs w:val="32"/>
        </w:rPr>
        <w:t>。</w:t>
      </w:r>
    </w:p>
    <w:p w:rsidR="00516F9C" w:rsidRDefault="00516F9C" w:rsidP="00516F9C">
      <w:pPr>
        <w:overflowPunct w:val="0"/>
        <w:spacing w:line="530" w:lineRule="exact"/>
        <w:ind w:firstLineChars="200" w:firstLine="640"/>
        <w:rPr>
          <w:rFonts w:eastAsia="仿宋_GB2312"/>
          <w:color w:val="000000"/>
          <w:sz w:val="32"/>
          <w:szCs w:val="32"/>
        </w:rPr>
      </w:pPr>
      <w:r>
        <w:rPr>
          <w:rFonts w:eastAsia="黑体"/>
          <w:color w:val="000000"/>
          <w:sz w:val="32"/>
          <w:szCs w:val="32"/>
        </w:rPr>
        <w:t>第十一条</w:t>
      </w:r>
      <w:r>
        <w:rPr>
          <w:rFonts w:eastAsia="黑体"/>
          <w:color w:val="000000"/>
          <w:sz w:val="32"/>
          <w:szCs w:val="32"/>
        </w:rPr>
        <w:t xml:space="preserve">  </w:t>
      </w:r>
      <w:r>
        <w:rPr>
          <w:rFonts w:eastAsia="仿宋_GB2312"/>
          <w:color w:val="000000"/>
          <w:kern w:val="0"/>
          <w:sz w:val="32"/>
          <w:szCs w:val="32"/>
        </w:rPr>
        <w:t>按照</w:t>
      </w:r>
      <w:r>
        <w:rPr>
          <w:rFonts w:eastAsia="仿宋_GB2312"/>
          <w:color w:val="000000"/>
          <w:kern w:val="0"/>
          <w:sz w:val="32"/>
          <w:szCs w:val="32"/>
        </w:rPr>
        <w:t xml:space="preserve"> “</w:t>
      </w:r>
      <w:r>
        <w:rPr>
          <w:rFonts w:eastAsia="仿宋_GB2312"/>
          <w:color w:val="000000"/>
          <w:kern w:val="0"/>
          <w:sz w:val="32"/>
          <w:szCs w:val="32"/>
        </w:rPr>
        <w:t>谁编制、谁负责</w:t>
      </w:r>
      <w:r>
        <w:rPr>
          <w:rFonts w:eastAsia="仿宋_GB2312"/>
          <w:color w:val="000000"/>
          <w:kern w:val="0"/>
          <w:sz w:val="32"/>
          <w:szCs w:val="32"/>
        </w:rPr>
        <w:t>”</w:t>
      </w:r>
      <w:r>
        <w:rPr>
          <w:rFonts w:eastAsia="仿宋_GB2312"/>
          <w:color w:val="000000"/>
          <w:kern w:val="0"/>
          <w:sz w:val="32"/>
          <w:szCs w:val="32"/>
        </w:rPr>
        <w:t>的原则，社评机构应按照题库编制技术规程，负责题库的开发、修订、补充工作，负责试题问题的收集、整理，及时修正试题错误。加大对题库开发工作的人财物投入，保障题库开发顺利进行。</w:t>
      </w:r>
      <w:r>
        <w:rPr>
          <w:rFonts w:eastAsia="仿宋_GB2312"/>
          <w:color w:val="000000"/>
          <w:kern w:val="0"/>
          <w:sz w:val="32"/>
          <w:szCs w:val="32"/>
        </w:rPr>
        <w:t xml:space="preserve"> </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黑体"/>
          <w:color w:val="000000"/>
          <w:sz w:val="32"/>
          <w:szCs w:val="32"/>
        </w:rPr>
        <w:t>第十二条</w:t>
      </w:r>
      <w:r>
        <w:rPr>
          <w:rFonts w:eastAsia="仿宋_GB2312"/>
          <w:b/>
          <w:bCs/>
          <w:color w:val="000000"/>
          <w:sz w:val="32"/>
          <w:szCs w:val="32"/>
          <w:shd w:val="clear" w:color="auto" w:fill="FFFFFF"/>
        </w:rPr>
        <w:t xml:space="preserve"> </w:t>
      </w:r>
      <w:r>
        <w:rPr>
          <w:rFonts w:eastAsia="仿宋_GB2312"/>
          <w:color w:val="000000"/>
          <w:kern w:val="0"/>
          <w:sz w:val="32"/>
          <w:szCs w:val="32"/>
        </w:rPr>
        <w:t xml:space="preserve"> </w:t>
      </w:r>
      <w:r>
        <w:rPr>
          <w:rFonts w:eastAsia="仿宋_GB2312"/>
          <w:color w:val="000000"/>
          <w:kern w:val="0"/>
          <w:sz w:val="32"/>
          <w:szCs w:val="32"/>
        </w:rPr>
        <w:t>鼓励和支持备案同一职业各社评机构联合开发题库资源，各成员机构明确权利义务、共享开发成果。</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黑体"/>
          <w:color w:val="000000"/>
          <w:sz w:val="32"/>
          <w:szCs w:val="32"/>
        </w:rPr>
        <w:t>第十三条</w:t>
      </w:r>
      <w:r>
        <w:rPr>
          <w:rFonts w:eastAsia="黑体"/>
          <w:color w:val="000000"/>
          <w:sz w:val="32"/>
          <w:szCs w:val="32"/>
        </w:rPr>
        <w:t xml:space="preserve"> </w:t>
      </w:r>
      <w:r>
        <w:rPr>
          <w:rFonts w:eastAsia="仿宋_GB2312"/>
          <w:color w:val="000000"/>
          <w:kern w:val="0"/>
          <w:sz w:val="32"/>
          <w:szCs w:val="32"/>
        </w:rPr>
        <w:t xml:space="preserve"> </w:t>
      </w:r>
      <w:r>
        <w:rPr>
          <w:rFonts w:eastAsia="仿宋_GB2312"/>
          <w:color w:val="000000"/>
          <w:kern w:val="0"/>
          <w:sz w:val="32"/>
          <w:szCs w:val="32"/>
        </w:rPr>
        <w:t>社评机构可以通过委托命题、购买服务的方式</w:t>
      </w:r>
      <w:proofErr w:type="gramStart"/>
      <w:r>
        <w:rPr>
          <w:rFonts w:eastAsia="仿宋_GB2312"/>
          <w:color w:val="000000"/>
          <w:kern w:val="0"/>
          <w:sz w:val="32"/>
          <w:szCs w:val="32"/>
        </w:rPr>
        <w:t>向具备</w:t>
      </w:r>
      <w:proofErr w:type="gramEnd"/>
      <w:r>
        <w:rPr>
          <w:rFonts w:eastAsia="仿宋_GB2312"/>
          <w:color w:val="000000"/>
          <w:kern w:val="0"/>
          <w:sz w:val="32"/>
          <w:szCs w:val="32"/>
        </w:rPr>
        <w:t>职业技能等级认定题库运行管理资质的机构申请题库建设、开发与维护的技术支持。</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黑体"/>
          <w:color w:val="000000"/>
          <w:sz w:val="32"/>
          <w:szCs w:val="32"/>
        </w:rPr>
        <w:t>第十四条</w:t>
      </w:r>
      <w:r>
        <w:rPr>
          <w:rFonts w:eastAsia="仿宋_GB2312"/>
          <w:b/>
          <w:bCs/>
          <w:color w:val="000000"/>
          <w:sz w:val="32"/>
          <w:szCs w:val="32"/>
          <w:shd w:val="clear" w:color="auto" w:fill="FFFFFF"/>
        </w:rPr>
        <w:t xml:space="preserve"> </w:t>
      </w:r>
      <w:r>
        <w:rPr>
          <w:rFonts w:eastAsia="仿宋_GB2312"/>
          <w:color w:val="000000"/>
          <w:kern w:val="0"/>
          <w:sz w:val="32"/>
          <w:szCs w:val="32"/>
        </w:rPr>
        <w:t xml:space="preserve"> </w:t>
      </w:r>
      <w:r>
        <w:rPr>
          <w:rFonts w:eastAsia="仿宋_GB2312"/>
          <w:color w:val="000000"/>
          <w:kern w:val="0"/>
          <w:sz w:val="32"/>
          <w:szCs w:val="32"/>
        </w:rPr>
        <w:t>鼓励和支持符合条件的各类专业机构面向社评机构开展试题服务。开展试题服务的专业机构应符合相关资质并与社评机构签订题库书面协议，同时还须满足以下基本条件：</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仿宋_GB2312"/>
          <w:color w:val="000000"/>
          <w:kern w:val="0"/>
          <w:sz w:val="32"/>
          <w:szCs w:val="32"/>
        </w:rPr>
        <w:t>（一）具有独立承担民事责任的能力。</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仿宋_GB2312"/>
          <w:color w:val="000000"/>
          <w:kern w:val="0"/>
          <w:sz w:val="32"/>
          <w:szCs w:val="32"/>
        </w:rPr>
        <w:t>（二）具有良好的商业信誉和健全的财务制度。</w:t>
      </w:r>
    </w:p>
    <w:p w:rsidR="00516F9C" w:rsidRDefault="00516F9C" w:rsidP="00516F9C">
      <w:pPr>
        <w:overflowPunct w:val="0"/>
        <w:spacing w:line="530" w:lineRule="exact"/>
        <w:ind w:firstLineChars="200" w:firstLine="616"/>
        <w:rPr>
          <w:rFonts w:eastAsia="仿宋_GB2312"/>
          <w:color w:val="000000"/>
          <w:spacing w:val="-6"/>
          <w:kern w:val="0"/>
          <w:sz w:val="32"/>
          <w:szCs w:val="32"/>
        </w:rPr>
      </w:pPr>
      <w:r>
        <w:rPr>
          <w:rFonts w:eastAsia="仿宋_GB2312"/>
          <w:color w:val="000000"/>
          <w:spacing w:val="-6"/>
          <w:kern w:val="0"/>
          <w:sz w:val="32"/>
          <w:szCs w:val="32"/>
        </w:rPr>
        <w:t>（三）具有开展试题服务所必需的设施设备和专业技术能力。</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仿宋_GB2312"/>
          <w:color w:val="000000"/>
          <w:kern w:val="0"/>
          <w:sz w:val="32"/>
          <w:szCs w:val="32"/>
        </w:rPr>
        <w:t>（四）有依法缴纳税收和社会保障资金的良好记录。</w:t>
      </w:r>
    </w:p>
    <w:p w:rsidR="00516F9C" w:rsidRDefault="00516F9C" w:rsidP="00516F9C">
      <w:pPr>
        <w:overflowPunct w:val="0"/>
        <w:spacing w:line="530" w:lineRule="exact"/>
        <w:ind w:firstLineChars="200" w:firstLine="616"/>
        <w:rPr>
          <w:rFonts w:eastAsia="仿宋_GB2312"/>
          <w:color w:val="000000"/>
          <w:spacing w:val="-6"/>
          <w:kern w:val="0"/>
          <w:sz w:val="32"/>
          <w:szCs w:val="32"/>
        </w:rPr>
      </w:pPr>
      <w:r>
        <w:rPr>
          <w:rFonts w:eastAsia="仿宋_GB2312"/>
          <w:color w:val="000000"/>
          <w:spacing w:val="-6"/>
          <w:kern w:val="0"/>
          <w:sz w:val="32"/>
          <w:szCs w:val="32"/>
        </w:rPr>
        <w:t>（五）开展试题服务前三年内，在经营活动中没有违法记录。</w:t>
      </w:r>
    </w:p>
    <w:p w:rsidR="00516F9C" w:rsidRDefault="00516F9C" w:rsidP="00516F9C">
      <w:pPr>
        <w:overflowPunct w:val="0"/>
        <w:spacing w:line="530" w:lineRule="exact"/>
        <w:jc w:val="center"/>
        <w:rPr>
          <w:rFonts w:eastAsia="方正黑体_GBK"/>
          <w:color w:val="000000"/>
          <w:sz w:val="32"/>
          <w:szCs w:val="32"/>
        </w:rPr>
      </w:pPr>
    </w:p>
    <w:p w:rsidR="00516F9C" w:rsidRDefault="00516F9C" w:rsidP="00516F9C">
      <w:pPr>
        <w:overflowPunct w:val="0"/>
        <w:spacing w:line="530" w:lineRule="exact"/>
        <w:jc w:val="center"/>
        <w:rPr>
          <w:rFonts w:eastAsia="方正小标宋简体"/>
          <w:color w:val="000000"/>
          <w:sz w:val="32"/>
          <w:szCs w:val="32"/>
        </w:rPr>
      </w:pPr>
      <w:r>
        <w:rPr>
          <w:rFonts w:eastAsia="方正小标宋简体"/>
          <w:color w:val="000000"/>
          <w:sz w:val="32"/>
          <w:szCs w:val="32"/>
        </w:rPr>
        <w:t>第三章</w:t>
      </w:r>
      <w:r>
        <w:rPr>
          <w:rFonts w:eastAsia="方正小标宋简体"/>
          <w:color w:val="000000"/>
          <w:sz w:val="32"/>
          <w:szCs w:val="32"/>
        </w:rPr>
        <w:t xml:space="preserve">  </w:t>
      </w:r>
      <w:r>
        <w:rPr>
          <w:rFonts w:eastAsia="方正小标宋简体"/>
          <w:color w:val="000000"/>
          <w:sz w:val="32"/>
          <w:szCs w:val="32"/>
        </w:rPr>
        <w:t>题库开发与审核</w:t>
      </w:r>
    </w:p>
    <w:p w:rsidR="00516F9C" w:rsidRDefault="00516F9C" w:rsidP="00516F9C">
      <w:pPr>
        <w:overflowPunct w:val="0"/>
        <w:spacing w:line="530" w:lineRule="exact"/>
        <w:ind w:firstLineChars="200" w:firstLine="640"/>
        <w:rPr>
          <w:rFonts w:eastAsia="仿宋"/>
          <w:color w:val="000000"/>
          <w:sz w:val="32"/>
          <w:szCs w:val="32"/>
        </w:rPr>
      </w:pPr>
    </w:p>
    <w:p w:rsidR="00516F9C" w:rsidRDefault="00516F9C" w:rsidP="00516F9C">
      <w:pPr>
        <w:overflowPunct w:val="0"/>
        <w:spacing w:line="530" w:lineRule="exact"/>
        <w:ind w:firstLineChars="200" w:firstLine="640"/>
        <w:rPr>
          <w:rFonts w:eastAsia="仿宋_GB2312"/>
          <w:color w:val="000000"/>
          <w:sz w:val="32"/>
          <w:szCs w:val="32"/>
        </w:rPr>
      </w:pPr>
      <w:r>
        <w:rPr>
          <w:rFonts w:eastAsia="黑体"/>
          <w:color w:val="000000"/>
          <w:sz w:val="32"/>
          <w:szCs w:val="32"/>
        </w:rPr>
        <w:t>第十五条</w:t>
      </w:r>
      <w:r>
        <w:rPr>
          <w:rFonts w:eastAsia="黑体"/>
          <w:color w:val="000000"/>
          <w:sz w:val="32"/>
          <w:szCs w:val="32"/>
        </w:rPr>
        <w:t xml:space="preserve"> </w:t>
      </w:r>
      <w:r>
        <w:rPr>
          <w:rFonts w:eastAsia="仿宋_GB2312"/>
          <w:b/>
          <w:bCs/>
          <w:color w:val="000000"/>
          <w:kern w:val="0"/>
          <w:sz w:val="32"/>
          <w:szCs w:val="32"/>
        </w:rPr>
        <w:t xml:space="preserve"> </w:t>
      </w:r>
      <w:r>
        <w:rPr>
          <w:rFonts w:eastAsia="仿宋_GB2312"/>
          <w:color w:val="000000"/>
          <w:kern w:val="0"/>
          <w:sz w:val="32"/>
          <w:szCs w:val="32"/>
        </w:rPr>
        <w:t>题库开发工作程序</w:t>
      </w:r>
    </w:p>
    <w:p w:rsidR="00516F9C" w:rsidRDefault="00516F9C" w:rsidP="00516F9C">
      <w:pPr>
        <w:overflowPunct w:val="0"/>
        <w:spacing w:line="530" w:lineRule="exact"/>
        <w:ind w:firstLineChars="204" w:firstLine="653"/>
        <w:rPr>
          <w:rFonts w:eastAsia="仿宋_GB2312"/>
          <w:color w:val="000000"/>
          <w:sz w:val="32"/>
          <w:szCs w:val="32"/>
        </w:rPr>
      </w:pPr>
      <w:r>
        <w:rPr>
          <w:rFonts w:eastAsia="仿宋_GB2312"/>
          <w:color w:val="000000"/>
          <w:sz w:val="32"/>
          <w:szCs w:val="32"/>
        </w:rPr>
        <w:t>（一）组建专家团队。专家团队成员应具有良好的职业道德，身体健康，具有较强的语言文字表达能力，有丰富的相关职业专业理论或操作技能工作经验，具备命（审）</w:t>
      </w:r>
      <w:proofErr w:type="gramStart"/>
      <w:r>
        <w:rPr>
          <w:rFonts w:eastAsia="仿宋_GB2312"/>
          <w:color w:val="000000"/>
          <w:sz w:val="32"/>
          <w:szCs w:val="32"/>
        </w:rPr>
        <w:t>题项目</w:t>
      </w:r>
      <w:proofErr w:type="gramEnd"/>
      <w:r>
        <w:rPr>
          <w:rFonts w:eastAsia="仿宋_GB2312"/>
          <w:color w:val="000000"/>
          <w:sz w:val="32"/>
          <w:szCs w:val="32"/>
        </w:rPr>
        <w:t>经验的人员优先考虑。</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仿宋_GB2312"/>
          <w:color w:val="000000"/>
          <w:kern w:val="0"/>
          <w:sz w:val="32"/>
          <w:szCs w:val="32"/>
        </w:rPr>
        <w:t>1.</w:t>
      </w:r>
      <w:r>
        <w:rPr>
          <w:rFonts w:eastAsia="仿宋_GB2312"/>
          <w:color w:val="000000"/>
          <w:kern w:val="0"/>
          <w:sz w:val="32"/>
          <w:szCs w:val="32"/>
        </w:rPr>
        <w:t>从事本职业（工种）</w:t>
      </w:r>
      <w:r>
        <w:rPr>
          <w:rFonts w:eastAsia="仿宋_GB2312"/>
          <w:color w:val="000000"/>
          <w:kern w:val="0"/>
          <w:sz w:val="32"/>
          <w:szCs w:val="32"/>
        </w:rPr>
        <w:t xml:space="preserve">5 </w:t>
      </w:r>
      <w:r>
        <w:rPr>
          <w:rFonts w:eastAsia="仿宋_GB2312"/>
          <w:color w:val="000000"/>
          <w:kern w:val="0"/>
          <w:sz w:val="32"/>
          <w:szCs w:val="32"/>
        </w:rPr>
        <w:t>年以上，有丰富的理论及实际操作经验。命制五级、四级、三级试题的专家，应具备本职业或相关职业领域二级</w:t>
      </w:r>
      <w:r>
        <w:rPr>
          <w:rFonts w:eastAsia="仿宋_GB2312"/>
          <w:color w:val="000000"/>
          <w:kern w:val="0"/>
          <w:sz w:val="32"/>
          <w:szCs w:val="32"/>
        </w:rPr>
        <w:t>/</w:t>
      </w:r>
      <w:r>
        <w:rPr>
          <w:rFonts w:eastAsia="仿宋_GB2312"/>
          <w:color w:val="000000"/>
          <w:kern w:val="0"/>
          <w:sz w:val="32"/>
          <w:szCs w:val="32"/>
        </w:rPr>
        <w:t>技师及以上职业资格证书（技能等级证书）或相关专业中级及以上专业技术职称。命制二级、一级试题的专家，应具备本职业或相关职业领域一级</w:t>
      </w:r>
      <w:r>
        <w:rPr>
          <w:rFonts w:eastAsia="仿宋_GB2312"/>
          <w:color w:val="000000"/>
          <w:kern w:val="0"/>
          <w:sz w:val="32"/>
          <w:szCs w:val="32"/>
        </w:rPr>
        <w:t>/</w:t>
      </w:r>
      <w:r>
        <w:rPr>
          <w:rFonts w:eastAsia="仿宋_GB2312"/>
          <w:color w:val="000000"/>
          <w:kern w:val="0"/>
          <w:sz w:val="32"/>
          <w:szCs w:val="32"/>
        </w:rPr>
        <w:t>高级技师及以上职业资格证书（技能等级证书）或相关专业高级及以上专业技术职称。</w:t>
      </w:r>
    </w:p>
    <w:p w:rsidR="00516F9C" w:rsidRDefault="00516F9C" w:rsidP="00516F9C">
      <w:pPr>
        <w:overflowPunct w:val="0"/>
        <w:spacing w:line="530" w:lineRule="exact"/>
        <w:ind w:firstLineChars="200" w:firstLine="640"/>
        <w:rPr>
          <w:rFonts w:eastAsia="仿宋_GB2312"/>
          <w:color w:val="000000"/>
          <w:spacing w:val="-6"/>
          <w:kern w:val="0"/>
          <w:sz w:val="32"/>
          <w:szCs w:val="32"/>
        </w:rPr>
      </w:pPr>
      <w:r>
        <w:rPr>
          <w:rFonts w:eastAsia="仿宋_GB2312"/>
          <w:color w:val="000000"/>
          <w:kern w:val="0"/>
          <w:sz w:val="32"/>
          <w:szCs w:val="32"/>
        </w:rPr>
        <w:t>对于暂无符合上述职业技能等级（职业资格）或专业技术职称要求的专家人选的职业（如部分新职业、专项职业能力），命题专家应具有本职业或相关职业大学本科及以上学历、从事</w:t>
      </w:r>
      <w:r>
        <w:rPr>
          <w:rFonts w:eastAsia="仿宋_GB2312"/>
          <w:color w:val="000000"/>
          <w:spacing w:val="-6"/>
          <w:kern w:val="0"/>
          <w:sz w:val="32"/>
          <w:szCs w:val="32"/>
        </w:rPr>
        <w:t>相关工作</w:t>
      </w:r>
      <w:r>
        <w:rPr>
          <w:rFonts w:eastAsia="仿宋_GB2312"/>
          <w:color w:val="000000"/>
          <w:spacing w:val="-6"/>
          <w:kern w:val="0"/>
          <w:sz w:val="32"/>
          <w:szCs w:val="32"/>
        </w:rPr>
        <w:t>8</w:t>
      </w:r>
      <w:r>
        <w:rPr>
          <w:rFonts w:eastAsia="仿宋_GB2312"/>
          <w:color w:val="000000"/>
          <w:spacing w:val="-6"/>
          <w:kern w:val="0"/>
          <w:sz w:val="32"/>
          <w:szCs w:val="32"/>
        </w:rPr>
        <w:t>年及以上，或从非物质文化遗产传承人等人员中选取。</w:t>
      </w:r>
    </w:p>
    <w:p w:rsidR="00516F9C" w:rsidRDefault="00516F9C" w:rsidP="00516F9C">
      <w:pPr>
        <w:tabs>
          <w:tab w:val="left" w:pos="1134"/>
        </w:tabs>
        <w:overflowPunct w:val="0"/>
        <w:spacing w:line="530" w:lineRule="exact"/>
        <w:ind w:firstLineChars="200" w:firstLine="616"/>
        <w:rPr>
          <w:rFonts w:eastAsia="仿宋_GB2312"/>
          <w:color w:val="000000"/>
          <w:spacing w:val="-6"/>
          <w:sz w:val="32"/>
          <w:szCs w:val="32"/>
        </w:rPr>
      </w:pPr>
      <w:r>
        <w:rPr>
          <w:rFonts w:eastAsia="仿宋_GB2312"/>
          <w:color w:val="000000"/>
          <w:spacing w:val="-6"/>
          <w:kern w:val="0"/>
          <w:sz w:val="32"/>
          <w:szCs w:val="32"/>
        </w:rPr>
        <w:t>2.</w:t>
      </w:r>
      <w:r>
        <w:rPr>
          <w:rFonts w:eastAsia="仿宋_GB2312"/>
          <w:color w:val="000000"/>
          <w:spacing w:val="-6"/>
          <w:kern w:val="0"/>
          <w:sz w:val="32"/>
          <w:szCs w:val="32"/>
        </w:rPr>
        <w:t>熟悉本职业培训、考核工作，有参与命题的技术能力和经验。</w:t>
      </w:r>
      <w:r>
        <w:rPr>
          <w:rFonts w:eastAsia="仿宋_GB2312"/>
          <w:color w:val="000000"/>
          <w:spacing w:val="-6"/>
          <w:kern w:val="0"/>
          <w:sz w:val="32"/>
          <w:szCs w:val="32"/>
        </w:rPr>
        <w:t xml:space="preserve"> </w:t>
      </w:r>
    </w:p>
    <w:p w:rsidR="00516F9C" w:rsidRDefault="00516F9C" w:rsidP="00516F9C">
      <w:pPr>
        <w:tabs>
          <w:tab w:val="left" w:pos="1134"/>
        </w:tabs>
        <w:overflowPunct w:val="0"/>
        <w:spacing w:line="530" w:lineRule="exact"/>
        <w:ind w:firstLineChars="200" w:firstLine="640"/>
        <w:rPr>
          <w:rFonts w:eastAsia="仿宋_GB2312"/>
          <w:color w:val="000000"/>
          <w:sz w:val="32"/>
          <w:szCs w:val="32"/>
        </w:rPr>
      </w:pPr>
      <w:r>
        <w:rPr>
          <w:rFonts w:eastAsia="仿宋_GB2312"/>
          <w:color w:val="000000"/>
          <w:kern w:val="0"/>
          <w:sz w:val="32"/>
          <w:szCs w:val="32"/>
        </w:rPr>
        <w:t>3.</w:t>
      </w:r>
      <w:r>
        <w:rPr>
          <w:rFonts w:eastAsia="仿宋_GB2312"/>
          <w:color w:val="000000"/>
          <w:kern w:val="0"/>
          <w:sz w:val="32"/>
          <w:szCs w:val="32"/>
        </w:rPr>
        <w:t>承担过技能人才评价命题工作，在以往工作中未出现命题质量问题和违反保密规定问题，亦未出现过擅自拖延或中止项目、无故不按时完成任务的情况。</w:t>
      </w:r>
    </w:p>
    <w:p w:rsidR="00516F9C" w:rsidRDefault="00516F9C" w:rsidP="00516F9C">
      <w:pPr>
        <w:overflowPunct w:val="0"/>
        <w:spacing w:line="530" w:lineRule="exact"/>
        <w:ind w:firstLineChars="204" w:firstLine="653"/>
        <w:rPr>
          <w:rFonts w:eastAsia="仿宋_GB2312"/>
          <w:color w:val="000000"/>
          <w:sz w:val="32"/>
          <w:szCs w:val="32"/>
        </w:rPr>
      </w:pPr>
      <w:r>
        <w:rPr>
          <w:rFonts w:eastAsia="仿宋_GB2312"/>
          <w:color w:val="000000"/>
          <w:sz w:val="32"/>
          <w:szCs w:val="32"/>
        </w:rPr>
        <w:t>（二）组织业务培训。组织题库开发业务培训，对题库开发相关人员进行技术指导、培养开发能力。培训主要内容包括：</w:t>
      </w:r>
    </w:p>
    <w:p w:rsidR="00516F9C" w:rsidRDefault="00516F9C" w:rsidP="00516F9C">
      <w:pPr>
        <w:overflowPunct w:val="0"/>
        <w:spacing w:line="53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职业技能等级认定组织实施和命题工作有关规定。</w:t>
      </w:r>
    </w:p>
    <w:p w:rsidR="00516F9C" w:rsidRDefault="00516F9C" w:rsidP="00516F9C">
      <w:pPr>
        <w:overflowPunct w:val="0"/>
        <w:spacing w:line="53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命题基本理论和技术规范。</w:t>
      </w:r>
    </w:p>
    <w:p w:rsidR="00516F9C" w:rsidRDefault="00516F9C" w:rsidP="00516F9C">
      <w:pPr>
        <w:overflowPunct w:val="0"/>
        <w:spacing w:line="53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试题的格式、质量要求，以及控制试题质量的方法和措施。</w:t>
      </w:r>
    </w:p>
    <w:p w:rsidR="00516F9C" w:rsidRDefault="00516F9C" w:rsidP="00516F9C">
      <w:pPr>
        <w:overflowPunct w:val="0"/>
        <w:spacing w:line="53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职业标准和相关教材。</w:t>
      </w:r>
    </w:p>
    <w:p w:rsidR="00516F9C" w:rsidRDefault="00516F9C" w:rsidP="00516F9C">
      <w:pPr>
        <w:overflowPunct w:val="0"/>
        <w:spacing w:line="530" w:lineRule="exact"/>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题库管理系统的使用方法。</w:t>
      </w:r>
    </w:p>
    <w:p w:rsidR="00516F9C" w:rsidRDefault="00516F9C" w:rsidP="00516F9C">
      <w:pPr>
        <w:overflowPunct w:val="0"/>
        <w:spacing w:line="530" w:lineRule="exact"/>
        <w:ind w:firstLineChars="200"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命题工作安全保密要求。</w:t>
      </w:r>
    </w:p>
    <w:p w:rsidR="00516F9C" w:rsidRDefault="00516F9C" w:rsidP="00516F9C">
      <w:pPr>
        <w:overflowPunct w:val="0"/>
        <w:spacing w:line="530" w:lineRule="exact"/>
        <w:ind w:firstLineChars="204" w:firstLine="653"/>
        <w:rPr>
          <w:rFonts w:eastAsia="仿宋_GB2312"/>
          <w:color w:val="000000"/>
          <w:sz w:val="32"/>
          <w:szCs w:val="32"/>
        </w:rPr>
      </w:pPr>
      <w:r>
        <w:rPr>
          <w:rFonts w:eastAsia="仿宋_GB2312"/>
          <w:color w:val="000000"/>
          <w:sz w:val="32"/>
          <w:szCs w:val="32"/>
        </w:rPr>
        <w:t>（三）制定开发工作方案。组织专家分析研究职业标准，选取参考教材，制定题库开发工作方案。</w:t>
      </w:r>
    </w:p>
    <w:p w:rsidR="00516F9C" w:rsidRDefault="00516F9C" w:rsidP="00516F9C">
      <w:pPr>
        <w:overflowPunct w:val="0"/>
        <w:spacing w:line="530" w:lineRule="exact"/>
        <w:ind w:firstLineChars="204" w:firstLine="653"/>
        <w:rPr>
          <w:rFonts w:eastAsia="仿宋_GB2312"/>
          <w:color w:val="000000"/>
          <w:sz w:val="32"/>
          <w:szCs w:val="32"/>
        </w:rPr>
      </w:pPr>
      <w:r>
        <w:rPr>
          <w:rFonts w:eastAsia="仿宋_GB2312"/>
          <w:color w:val="000000"/>
          <w:sz w:val="32"/>
          <w:szCs w:val="32"/>
        </w:rPr>
        <w:t>（四）根据命题技术规程要求，编写细目表、结构表和样题。编写《理论知识试卷结构表》、《理论知识考评要素细目表》、《操作技能考评内容结构表》、《操作技能考评要素细目表》和样题，并对细目表、结构表</w:t>
      </w:r>
      <w:proofErr w:type="gramStart"/>
      <w:r>
        <w:rPr>
          <w:rFonts w:eastAsia="仿宋_GB2312"/>
          <w:color w:val="000000"/>
          <w:sz w:val="32"/>
          <w:szCs w:val="32"/>
        </w:rPr>
        <w:t>和样题进行</w:t>
      </w:r>
      <w:proofErr w:type="gramEnd"/>
      <w:r>
        <w:rPr>
          <w:rFonts w:eastAsia="仿宋_GB2312"/>
          <w:color w:val="000000"/>
          <w:sz w:val="32"/>
          <w:szCs w:val="32"/>
        </w:rPr>
        <w:t>审定，做好审定修改记录。</w:t>
      </w:r>
    </w:p>
    <w:p w:rsidR="00516F9C" w:rsidRDefault="00516F9C" w:rsidP="00516F9C">
      <w:pPr>
        <w:overflowPunct w:val="0"/>
        <w:spacing w:line="530" w:lineRule="exact"/>
        <w:ind w:firstLineChars="204" w:firstLine="653"/>
        <w:rPr>
          <w:rFonts w:eastAsia="仿宋_GB2312"/>
          <w:color w:val="000000"/>
          <w:sz w:val="32"/>
          <w:szCs w:val="32"/>
        </w:rPr>
      </w:pPr>
      <w:r>
        <w:rPr>
          <w:rFonts w:eastAsia="仿宋_GB2312"/>
          <w:color w:val="000000"/>
          <w:sz w:val="32"/>
          <w:szCs w:val="32"/>
        </w:rPr>
        <w:t>（五）编写命题任务数量表和专家任务分配表。</w:t>
      </w:r>
    </w:p>
    <w:p w:rsidR="00516F9C" w:rsidRDefault="00516F9C" w:rsidP="00516F9C">
      <w:pPr>
        <w:overflowPunct w:val="0"/>
        <w:spacing w:line="530" w:lineRule="exact"/>
        <w:ind w:firstLineChars="204" w:firstLine="653"/>
        <w:rPr>
          <w:rFonts w:eastAsia="仿宋_GB2312"/>
          <w:color w:val="000000"/>
          <w:sz w:val="32"/>
          <w:szCs w:val="32"/>
        </w:rPr>
      </w:pPr>
      <w:r>
        <w:rPr>
          <w:rFonts w:eastAsia="仿宋_GB2312"/>
          <w:color w:val="000000"/>
          <w:sz w:val="32"/>
          <w:szCs w:val="32"/>
        </w:rPr>
        <w:t>（六）编写试题。编写理论试题（含试题、标准答案）、技能考核试题（含考场准备通知单、考生准备通知单、试题、评分标准）和综合评审试题（</w:t>
      </w:r>
      <w:proofErr w:type="gramStart"/>
      <w:r>
        <w:rPr>
          <w:rFonts w:eastAsia="仿宋_GB2312"/>
          <w:color w:val="000000"/>
          <w:sz w:val="32"/>
          <w:szCs w:val="32"/>
        </w:rPr>
        <w:t>含考核</w:t>
      </w:r>
      <w:proofErr w:type="gramEnd"/>
      <w:r>
        <w:rPr>
          <w:rFonts w:eastAsia="仿宋_GB2312"/>
          <w:color w:val="000000"/>
          <w:sz w:val="32"/>
          <w:szCs w:val="32"/>
        </w:rPr>
        <w:t>说明、试题、评分标准、评分表等）。</w:t>
      </w:r>
    </w:p>
    <w:p w:rsidR="00516F9C" w:rsidRDefault="00516F9C" w:rsidP="00516F9C">
      <w:pPr>
        <w:overflowPunct w:val="0"/>
        <w:spacing w:line="530" w:lineRule="exact"/>
        <w:ind w:firstLineChars="204" w:firstLine="653"/>
        <w:rPr>
          <w:rFonts w:eastAsia="仿宋_GB2312"/>
          <w:color w:val="000000"/>
          <w:sz w:val="32"/>
          <w:szCs w:val="32"/>
        </w:rPr>
      </w:pPr>
      <w:r>
        <w:rPr>
          <w:rFonts w:eastAsia="仿宋_GB2312"/>
          <w:color w:val="000000"/>
          <w:sz w:val="32"/>
          <w:szCs w:val="32"/>
        </w:rPr>
        <w:t>（七）测试分析。根据细目表、结构表进行</w:t>
      </w:r>
      <w:proofErr w:type="gramStart"/>
      <w:r>
        <w:rPr>
          <w:rFonts w:eastAsia="仿宋_GB2312"/>
          <w:color w:val="000000"/>
          <w:sz w:val="32"/>
          <w:szCs w:val="32"/>
        </w:rPr>
        <w:t>内部组卷测试</w:t>
      </w:r>
      <w:proofErr w:type="gramEnd"/>
      <w:r>
        <w:rPr>
          <w:rFonts w:eastAsia="仿宋_GB2312"/>
          <w:color w:val="000000"/>
          <w:sz w:val="32"/>
          <w:szCs w:val="32"/>
        </w:rPr>
        <w:t>分析；为合理控制试题难度保证试题质量，应进行必要的</w:t>
      </w:r>
      <w:proofErr w:type="gramStart"/>
      <w:r>
        <w:rPr>
          <w:rFonts w:eastAsia="仿宋_GB2312"/>
          <w:color w:val="000000"/>
          <w:sz w:val="32"/>
          <w:szCs w:val="32"/>
        </w:rPr>
        <w:t>试考与实验</w:t>
      </w:r>
      <w:proofErr w:type="gramEnd"/>
      <w:r>
        <w:rPr>
          <w:rFonts w:eastAsia="仿宋_GB2312"/>
          <w:color w:val="000000"/>
          <w:sz w:val="32"/>
          <w:szCs w:val="32"/>
        </w:rPr>
        <w:t>验证，并做好记录。</w:t>
      </w:r>
    </w:p>
    <w:p w:rsidR="00516F9C" w:rsidRDefault="00516F9C" w:rsidP="00516F9C">
      <w:pPr>
        <w:overflowPunct w:val="0"/>
        <w:spacing w:line="530" w:lineRule="exact"/>
        <w:ind w:firstLineChars="204" w:firstLine="653"/>
        <w:rPr>
          <w:rFonts w:eastAsia="仿宋_GB2312"/>
          <w:color w:val="000000"/>
          <w:sz w:val="32"/>
          <w:szCs w:val="32"/>
        </w:rPr>
      </w:pPr>
      <w:r>
        <w:rPr>
          <w:rFonts w:eastAsia="仿宋_GB2312"/>
          <w:color w:val="000000"/>
          <w:sz w:val="32"/>
          <w:szCs w:val="32"/>
        </w:rPr>
        <w:t>（八）编写编制说明。编制题库终审稿和编制说明。题库编制说明主要包括：</w:t>
      </w:r>
    </w:p>
    <w:p w:rsidR="00516F9C" w:rsidRDefault="00516F9C" w:rsidP="00516F9C">
      <w:pPr>
        <w:overflowPunct w:val="0"/>
        <w:spacing w:line="53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题库开发编制原则、技术内容依据与说明，例如与职业标准的对比分析、技术参数、性能要求、试验方法等。</w:t>
      </w:r>
    </w:p>
    <w:p w:rsidR="00516F9C" w:rsidRDefault="00516F9C" w:rsidP="00516F9C">
      <w:pPr>
        <w:overflowPunct w:val="0"/>
        <w:spacing w:line="53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广泛开展题库调研、征求行业企业意见，测试及分析记录。</w:t>
      </w:r>
    </w:p>
    <w:p w:rsidR="00516F9C" w:rsidRDefault="00516F9C" w:rsidP="00516F9C">
      <w:pPr>
        <w:overflowPunct w:val="0"/>
        <w:spacing w:line="53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题库技术措施、</w:t>
      </w:r>
      <w:proofErr w:type="gramStart"/>
      <w:r>
        <w:rPr>
          <w:rFonts w:eastAsia="仿宋_GB2312"/>
          <w:color w:val="000000"/>
          <w:sz w:val="32"/>
          <w:szCs w:val="32"/>
        </w:rPr>
        <w:t>组卷方案</w:t>
      </w:r>
      <w:proofErr w:type="gramEnd"/>
      <w:r>
        <w:rPr>
          <w:rFonts w:eastAsia="仿宋_GB2312"/>
          <w:color w:val="000000"/>
          <w:sz w:val="32"/>
          <w:szCs w:val="32"/>
        </w:rPr>
        <w:t>。</w:t>
      </w:r>
    </w:p>
    <w:p w:rsidR="00516F9C" w:rsidRDefault="00516F9C" w:rsidP="00516F9C">
      <w:pPr>
        <w:overflowPunct w:val="0"/>
        <w:spacing w:line="53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题库试题数量、修订更新方案（</w:t>
      </w:r>
      <w:proofErr w:type="gramStart"/>
      <w:r>
        <w:rPr>
          <w:rFonts w:eastAsia="仿宋_GB2312"/>
          <w:color w:val="000000"/>
          <w:sz w:val="32"/>
          <w:szCs w:val="32"/>
        </w:rPr>
        <w:t>含使用</w:t>
      </w:r>
      <w:proofErr w:type="gramEnd"/>
      <w:r>
        <w:rPr>
          <w:rFonts w:eastAsia="仿宋_GB2312"/>
          <w:color w:val="000000"/>
          <w:sz w:val="32"/>
          <w:szCs w:val="32"/>
        </w:rPr>
        <w:t>期限、更新频次）</w:t>
      </w:r>
      <w:r>
        <w:rPr>
          <w:rFonts w:eastAsia="仿宋_GB2312"/>
          <w:color w:val="000000"/>
          <w:sz w:val="32"/>
          <w:szCs w:val="32"/>
        </w:rPr>
        <w:t>,</w:t>
      </w:r>
      <w:r>
        <w:rPr>
          <w:rFonts w:eastAsia="仿宋_GB2312"/>
          <w:color w:val="000000"/>
          <w:sz w:val="32"/>
          <w:szCs w:val="32"/>
        </w:rPr>
        <w:t>题库修订更新应对更新前后试题主要内容作对比分析。</w:t>
      </w:r>
    </w:p>
    <w:p w:rsidR="00516F9C" w:rsidRDefault="00516F9C" w:rsidP="00516F9C">
      <w:pPr>
        <w:overflowPunct w:val="0"/>
        <w:spacing w:line="530" w:lineRule="exact"/>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题库开发和审题专家信息、参考教材及指导用书。</w:t>
      </w:r>
    </w:p>
    <w:p w:rsidR="00516F9C" w:rsidRDefault="00516F9C" w:rsidP="00516F9C">
      <w:pPr>
        <w:overflowPunct w:val="0"/>
        <w:spacing w:line="530" w:lineRule="exact"/>
        <w:ind w:firstLineChars="200"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题库开发工作小结。</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黑体"/>
          <w:color w:val="000000"/>
          <w:sz w:val="32"/>
          <w:szCs w:val="32"/>
        </w:rPr>
        <w:t>第十六条</w:t>
      </w:r>
      <w:r>
        <w:rPr>
          <w:rFonts w:eastAsia="黑体"/>
          <w:color w:val="000000"/>
          <w:sz w:val="32"/>
          <w:szCs w:val="32"/>
        </w:rPr>
        <w:t xml:space="preserve"> </w:t>
      </w:r>
      <w:r>
        <w:rPr>
          <w:rFonts w:eastAsia="仿宋_GB2312"/>
          <w:color w:val="000000"/>
          <w:kern w:val="0"/>
          <w:sz w:val="32"/>
          <w:szCs w:val="32"/>
        </w:rPr>
        <w:t xml:space="preserve"> </w:t>
      </w:r>
      <w:r>
        <w:rPr>
          <w:rFonts w:eastAsia="仿宋_GB2312"/>
          <w:color w:val="000000"/>
          <w:kern w:val="0"/>
          <w:sz w:val="32"/>
          <w:szCs w:val="32"/>
        </w:rPr>
        <w:t>题库审核程序：</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仿宋_GB2312"/>
          <w:color w:val="000000"/>
          <w:kern w:val="0"/>
          <w:sz w:val="32"/>
          <w:szCs w:val="32"/>
        </w:rPr>
        <w:t>（一）组建审核小组，审核小组成员应包括熟悉题库建设的方法、内容、实际工作的专家等。</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仿宋_GB2312"/>
          <w:color w:val="000000"/>
          <w:kern w:val="0"/>
          <w:sz w:val="32"/>
          <w:szCs w:val="32"/>
        </w:rPr>
        <w:t>（二）审核小组根据题库开发工作程序的有关要求，听取题库编制人员汇报题库开发情况、问询审查相关材料，对题库技术内容的科学性、合理性和可操作性等方面形成审核意见，</w:t>
      </w:r>
      <w:proofErr w:type="gramStart"/>
      <w:r>
        <w:rPr>
          <w:rFonts w:eastAsia="仿宋_GB2312"/>
          <w:color w:val="000000"/>
          <w:kern w:val="0"/>
          <w:sz w:val="32"/>
          <w:szCs w:val="32"/>
        </w:rPr>
        <w:t>经小组</w:t>
      </w:r>
      <w:proofErr w:type="gramEnd"/>
      <w:r>
        <w:rPr>
          <w:rFonts w:eastAsia="仿宋_GB2312"/>
          <w:color w:val="000000"/>
          <w:kern w:val="0"/>
          <w:sz w:val="32"/>
          <w:szCs w:val="32"/>
        </w:rPr>
        <w:t>全体成员签字后作为审核结论。审核专家不得为该题库开发组成员。</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仿宋_GB2312"/>
          <w:color w:val="000000"/>
          <w:kern w:val="0"/>
          <w:sz w:val="32"/>
          <w:szCs w:val="32"/>
        </w:rPr>
        <w:t>（三）审核通过的题库，应按照审核意见修改补充后录入题库管理系统，并做好资料归档和保密工作。</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仿宋_GB2312"/>
          <w:color w:val="000000"/>
          <w:kern w:val="0"/>
          <w:sz w:val="32"/>
          <w:szCs w:val="32"/>
        </w:rPr>
        <w:t>（四）审核不通过的题库，根据审核意见修改完善后重新审核。</w:t>
      </w:r>
    </w:p>
    <w:p w:rsidR="00516F9C" w:rsidRDefault="00516F9C" w:rsidP="00516F9C">
      <w:pPr>
        <w:overflowPunct w:val="0"/>
        <w:spacing w:line="530" w:lineRule="exact"/>
        <w:ind w:firstLineChars="200" w:firstLine="640"/>
        <w:rPr>
          <w:rFonts w:eastAsia="仿宋_GB2312"/>
          <w:color w:val="000000"/>
          <w:sz w:val="32"/>
          <w:szCs w:val="32"/>
        </w:rPr>
      </w:pPr>
      <w:r>
        <w:rPr>
          <w:rFonts w:eastAsia="黑体"/>
          <w:color w:val="000000"/>
          <w:sz w:val="32"/>
          <w:szCs w:val="32"/>
        </w:rPr>
        <w:t>第十七条</w:t>
      </w:r>
      <w:r>
        <w:rPr>
          <w:rFonts w:eastAsia="仿宋_GB2312"/>
          <w:b/>
          <w:bCs/>
          <w:color w:val="000000"/>
          <w:sz w:val="32"/>
          <w:szCs w:val="32"/>
          <w:shd w:val="clear" w:color="auto" w:fill="FFFFFF"/>
        </w:rPr>
        <w:t xml:space="preserve"> </w:t>
      </w:r>
      <w:r>
        <w:rPr>
          <w:rFonts w:eastAsia="仿宋_GB2312"/>
          <w:color w:val="000000"/>
          <w:kern w:val="0"/>
          <w:sz w:val="32"/>
          <w:szCs w:val="32"/>
        </w:rPr>
        <w:t xml:space="preserve"> </w:t>
      </w:r>
      <w:r>
        <w:rPr>
          <w:rFonts w:eastAsia="仿宋_GB2312"/>
          <w:color w:val="000000"/>
          <w:kern w:val="0"/>
          <w:sz w:val="32"/>
          <w:szCs w:val="32"/>
        </w:rPr>
        <w:t>题库审核主要内容包括：</w:t>
      </w:r>
      <w:r>
        <w:rPr>
          <w:rFonts w:eastAsia="仿宋_GB2312"/>
          <w:color w:val="000000"/>
          <w:kern w:val="0"/>
          <w:sz w:val="32"/>
          <w:szCs w:val="32"/>
        </w:rPr>
        <w:t xml:space="preserve"> </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仿宋_GB2312"/>
          <w:color w:val="000000"/>
          <w:kern w:val="0"/>
          <w:sz w:val="32"/>
          <w:szCs w:val="32"/>
        </w:rPr>
        <w:t>（一）题库建设各流程和编制说明内容是否完整。</w:t>
      </w:r>
      <w:r>
        <w:rPr>
          <w:rFonts w:eastAsia="仿宋_GB2312"/>
          <w:color w:val="000000"/>
          <w:kern w:val="0"/>
          <w:sz w:val="32"/>
          <w:szCs w:val="32"/>
        </w:rPr>
        <w:t xml:space="preserve"> </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仿宋_GB2312"/>
          <w:color w:val="000000"/>
          <w:kern w:val="0"/>
          <w:sz w:val="32"/>
          <w:szCs w:val="32"/>
        </w:rPr>
        <w:t>（二）《理论知识考评要素细目表》、《</w:t>
      </w:r>
      <w:r>
        <w:rPr>
          <w:rFonts w:eastAsia="仿宋_GB2312"/>
          <w:color w:val="000000"/>
          <w:sz w:val="32"/>
          <w:szCs w:val="32"/>
        </w:rPr>
        <w:t>操作技能考评内容结构表</w:t>
      </w:r>
      <w:r>
        <w:rPr>
          <w:rFonts w:eastAsia="仿宋_GB2312"/>
          <w:color w:val="000000"/>
          <w:kern w:val="0"/>
          <w:sz w:val="32"/>
          <w:szCs w:val="32"/>
        </w:rPr>
        <w:t>》、《</w:t>
      </w:r>
      <w:r>
        <w:rPr>
          <w:rFonts w:eastAsia="仿宋_GB2312"/>
          <w:color w:val="000000"/>
          <w:sz w:val="32"/>
          <w:szCs w:val="32"/>
        </w:rPr>
        <w:t>操作</w:t>
      </w:r>
      <w:r>
        <w:rPr>
          <w:rFonts w:eastAsia="仿宋_GB2312"/>
          <w:color w:val="000000"/>
          <w:kern w:val="0"/>
          <w:sz w:val="32"/>
          <w:szCs w:val="32"/>
        </w:rPr>
        <w:t>技能考评要素细目表》内容是否不低于职业标准，反映生产实际，是否实现有考核点必有试题。</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仿宋_GB2312"/>
          <w:color w:val="000000"/>
          <w:kern w:val="0"/>
          <w:sz w:val="32"/>
          <w:szCs w:val="32"/>
        </w:rPr>
        <w:t>（三）理论知识题库（试题、标准答案）、操作技能题库（考场准备通知单、考生准备通知单、试题、评分标准）和综合评审试题（考核说明、试题、评分标准、评分表等）格式是否符合命题规范，试题内容是否正确，是否与技术发展水平相适应，是否具有可操作性。</w:t>
      </w:r>
    </w:p>
    <w:p w:rsidR="00516F9C" w:rsidRDefault="00516F9C" w:rsidP="00516F9C">
      <w:pPr>
        <w:overflowPunct w:val="0"/>
        <w:spacing w:line="530" w:lineRule="exact"/>
        <w:ind w:firstLineChars="200" w:firstLine="640"/>
        <w:rPr>
          <w:rFonts w:eastAsia="仿宋_GB2312"/>
          <w:color w:val="000000"/>
          <w:sz w:val="32"/>
          <w:szCs w:val="32"/>
        </w:rPr>
      </w:pPr>
      <w:r>
        <w:rPr>
          <w:rFonts w:eastAsia="黑体"/>
          <w:color w:val="000000"/>
          <w:sz w:val="32"/>
          <w:szCs w:val="32"/>
        </w:rPr>
        <w:t>第十八条</w:t>
      </w:r>
      <w:r>
        <w:rPr>
          <w:rFonts w:eastAsia="黑体"/>
          <w:color w:val="000000"/>
          <w:sz w:val="32"/>
          <w:szCs w:val="32"/>
        </w:rPr>
        <w:t xml:space="preserve"> </w:t>
      </w:r>
      <w:r>
        <w:rPr>
          <w:rFonts w:eastAsia="仿宋_GB2312"/>
          <w:color w:val="000000"/>
          <w:kern w:val="0"/>
          <w:sz w:val="32"/>
          <w:szCs w:val="32"/>
        </w:rPr>
        <w:t xml:space="preserve"> </w:t>
      </w:r>
      <w:r>
        <w:rPr>
          <w:rFonts w:eastAsia="仿宋_GB2312"/>
          <w:color w:val="000000"/>
          <w:kern w:val="0"/>
          <w:sz w:val="32"/>
          <w:szCs w:val="32"/>
        </w:rPr>
        <w:t>题库修订内容：</w:t>
      </w:r>
      <w:r>
        <w:rPr>
          <w:rFonts w:eastAsia="仿宋_GB2312"/>
          <w:color w:val="000000"/>
          <w:kern w:val="0"/>
          <w:sz w:val="32"/>
          <w:szCs w:val="32"/>
        </w:rPr>
        <w:t xml:space="preserve"> </w:t>
      </w:r>
    </w:p>
    <w:p w:rsidR="00516F9C" w:rsidRDefault="00516F9C" w:rsidP="00516F9C">
      <w:pPr>
        <w:overflowPunct w:val="0"/>
        <w:spacing w:line="530" w:lineRule="exact"/>
        <w:ind w:firstLineChars="200" w:firstLine="640"/>
        <w:rPr>
          <w:rFonts w:eastAsia="仿宋_GB2312"/>
          <w:color w:val="000000"/>
          <w:sz w:val="32"/>
          <w:szCs w:val="32"/>
        </w:rPr>
      </w:pPr>
      <w:r>
        <w:rPr>
          <w:rFonts w:eastAsia="仿宋_GB2312"/>
          <w:color w:val="000000"/>
          <w:kern w:val="0"/>
          <w:sz w:val="32"/>
          <w:szCs w:val="32"/>
        </w:rPr>
        <w:t>（一）题库征求意见汇总及对意见的采纳情况。</w:t>
      </w:r>
      <w:r>
        <w:rPr>
          <w:rFonts w:eastAsia="仿宋_GB2312"/>
          <w:color w:val="000000"/>
          <w:kern w:val="0"/>
          <w:sz w:val="32"/>
          <w:szCs w:val="32"/>
        </w:rPr>
        <w:t xml:space="preserve"> </w:t>
      </w:r>
    </w:p>
    <w:p w:rsidR="00516F9C" w:rsidRDefault="00516F9C" w:rsidP="00516F9C">
      <w:pPr>
        <w:overflowPunct w:val="0"/>
        <w:spacing w:line="530" w:lineRule="exact"/>
        <w:ind w:firstLineChars="200" w:firstLine="640"/>
        <w:rPr>
          <w:rFonts w:eastAsia="仿宋_GB2312"/>
          <w:color w:val="000000"/>
          <w:sz w:val="32"/>
          <w:szCs w:val="32"/>
        </w:rPr>
      </w:pPr>
      <w:r>
        <w:rPr>
          <w:rFonts w:eastAsia="仿宋_GB2312"/>
          <w:color w:val="000000"/>
          <w:kern w:val="0"/>
          <w:sz w:val="32"/>
          <w:szCs w:val="32"/>
        </w:rPr>
        <w:t>（二）征求意见会或专题讨论会纪要。</w:t>
      </w:r>
      <w:r>
        <w:rPr>
          <w:rFonts w:eastAsia="仿宋_GB2312"/>
          <w:color w:val="000000"/>
          <w:kern w:val="0"/>
          <w:sz w:val="32"/>
          <w:szCs w:val="32"/>
        </w:rPr>
        <w:t xml:space="preserve"> </w:t>
      </w:r>
    </w:p>
    <w:p w:rsidR="00516F9C" w:rsidRDefault="00516F9C" w:rsidP="00516F9C">
      <w:pPr>
        <w:overflowPunct w:val="0"/>
        <w:spacing w:line="530" w:lineRule="exact"/>
        <w:ind w:firstLineChars="200" w:firstLine="640"/>
        <w:rPr>
          <w:rFonts w:eastAsia="仿宋_GB2312"/>
          <w:color w:val="000000"/>
          <w:sz w:val="32"/>
          <w:szCs w:val="32"/>
        </w:rPr>
      </w:pPr>
      <w:r>
        <w:rPr>
          <w:rFonts w:eastAsia="仿宋_GB2312"/>
          <w:color w:val="000000"/>
          <w:kern w:val="0"/>
          <w:sz w:val="32"/>
          <w:szCs w:val="32"/>
        </w:rPr>
        <w:t>（三）</w:t>
      </w:r>
      <w:proofErr w:type="gramStart"/>
      <w:r>
        <w:rPr>
          <w:rFonts w:eastAsia="仿宋_GB2312"/>
          <w:color w:val="000000"/>
          <w:kern w:val="0"/>
          <w:sz w:val="32"/>
          <w:szCs w:val="32"/>
        </w:rPr>
        <w:t>模拟组卷</w:t>
      </w:r>
      <w:proofErr w:type="gramEnd"/>
      <w:r>
        <w:rPr>
          <w:rFonts w:eastAsia="仿宋_GB2312"/>
          <w:color w:val="000000"/>
          <w:kern w:val="0"/>
          <w:sz w:val="32"/>
          <w:szCs w:val="32"/>
        </w:rPr>
        <w:t>测试结果分析。</w:t>
      </w:r>
      <w:r>
        <w:rPr>
          <w:rFonts w:eastAsia="仿宋_GB2312"/>
          <w:color w:val="000000"/>
          <w:kern w:val="0"/>
          <w:sz w:val="32"/>
          <w:szCs w:val="32"/>
        </w:rPr>
        <w:t xml:space="preserve"> </w:t>
      </w:r>
    </w:p>
    <w:p w:rsidR="00516F9C" w:rsidRDefault="00516F9C" w:rsidP="00516F9C">
      <w:pPr>
        <w:overflowPunct w:val="0"/>
        <w:spacing w:line="530" w:lineRule="exact"/>
        <w:ind w:firstLineChars="200" w:firstLine="640"/>
        <w:rPr>
          <w:rFonts w:eastAsia="仿宋_GB2312"/>
          <w:color w:val="000000"/>
          <w:sz w:val="32"/>
          <w:szCs w:val="32"/>
        </w:rPr>
      </w:pPr>
      <w:r>
        <w:rPr>
          <w:rFonts w:eastAsia="黑体"/>
          <w:color w:val="000000"/>
          <w:sz w:val="32"/>
          <w:szCs w:val="32"/>
        </w:rPr>
        <w:t>第十九条</w:t>
      </w:r>
      <w:r>
        <w:rPr>
          <w:rFonts w:eastAsia="黑体"/>
          <w:color w:val="000000"/>
          <w:sz w:val="32"/>
          <w:szCs w:val="32"/>
        </w:rPr>
        <w:t xml:space="preserve"> </w:t>
      </w:r>
      <w:r>
        <w:rPr>
          <w:rFonts w:eastAsia="仿宋_GB2312"/>
          <w:color w:val="000000"/>
          <w:kern w:val="0"/>
          <w:sz w:val="32"/>
          <w:szCs w:val="32"/>
        </w:rPr>
        <w:t xml:space="preserve"> </w:t>
      </w:r>
      <w:r>
        <w:rPr>
          <w:rFonts w:eastAsia="仿宋_GB2312"/>
          <w:color w:val="000000"/>
          <w:kern w:val="0"/>
          <w:sz w:val="32"/>
          <w:szCs w:val="32"/>
        </w:rPr>
        <w:t>题库验收内容：</w:t>
      </w:r>
      <w:r>
        <w:rPr>
          <w:rFonts w:eastAsia="仿宋_GB2312"/>
          <w:color w:val="000000"/>
          <w:kern w:val="0"/>
          <w:sz w:val="32"/>
          <w:szCs w:val="32"/>
        </w:rPr>
        <w:t xml:space="preserve"> </w:t>
      </w:r>
    </w:p>
    <w:p w:rsidR="00516F9C" w:rsidRDefault="00516F9C" w:rsidP="00516F9C">
      <w:pPr>
        <w:overflowPunct w:val="0"/>
        <w:spacing w:line="530" w:lineRule="exact"/>
        <w:ind w:firstLineChars="200" w:firstLine="640"/>
        <w:rPr>
          <w:rFonts w:eastAsia="仿宋_GB2312"/>
          <w:color w:val="000000"/>
          <w:sz w:val="32"/>
          <w:szCs w:val="32"/>
        </w:rPr>
      </w:pPr>
      <w:r>
        <w:rPr>
          <w:rFonts w:eastAsia="仿宋_GB2312"/>
          <w:color w:val="000000"/>
          <w:kern w:val="0"/>
          <w:sz w:val="32"/>
          <w:szCs w:val="32"/>
        </w:rPr>
        <w:t>（一）验收采取会议审查的形式进行。</w:t>
      </w:r>
      <w:r>
        <w:rPr>
          <w:rFonts w:eastAsia="仿宋_GB2312"/>
          <w:color w:val="000000"/>
          <w:kern w:val="0"/>
          <w:sz w:val="32"/>
          <w:szCs w:val="32"/>
        </w:rPr>
        <w:t xml:space="preserve"> </w:t>
      </w:r>
    </w:p>
    <w:p w:rsidR="00516F9C" w:rsidRDefault="00516F9C" w:rsidP="00516F9C">
      <w:pPr>
        <w:overflowPunct w:val="0"/>
        <w:spacing w:line="530" w:lineRule="exact"/>
        <w:ind w:firstLineChars="200" w:firstLine="640"/>
        <w:rPr>
          <w:rFonts w:eastAsia="仿宋_GB2312"/>
          <w:color w:val="000000"/>
          <w:sz w:val="32"/>
          <w:szCs w:val="32"/>
        </w:rPr>
      </w:pPr>
      <w:r>
        <w:rPr>
          <w:rFonts w:eastAsia="仿宋_GB2312"/>
          <w:color w:val="000000"/>
          <w:kern w:val="0"/>
          <w:sz w:val="32"/>
          <w:szCs w:val="32"/>
        </w:rPr>
        <w:t>（二）验收小组成员应包括技术管理、培训、考核等熟悉题库建设的人员。</w:t>
      </w:r>
      <w:r>
        <w:rPr>
          <w:rFonts w:eastAsia="仿宋_GB2312"/>
          <w:color w:val="000000"/>
          <w:kern w:val="0"/>
          <w:sz w:val="32"/>
          <w:szCs w:val="32"/>
        </w:rPr>
        <w:t xml:space="preserve"> </w:t>
      </w:r>
    </w:p>
    <w:p w:rsidR="00516F9C" w:rsidRDefault="00516F9C" w:rsidP="00516F9C">
      <w:pPr>
        <w:overflowPunct w:val="0"/>
        <w:spacing w:line="530" w:lineRule="exact"/>
        <w:ind w:firstLineChars="200" w:firstLine="640"/>
        <w:rPr>
          <w:rFonts w:eastAsia="仿宋_GB2312"/>
          <w:color w:val="000000"/>
          <w:sz w:val="32"/>
          <w:szCs w:val="32"/>
        </w:rPr>
      </w:pPr>
      <w:r>
        <w:rPr>
          <w:rFonts w:eastAsia="仿宋_GB2312"/>
          <w:color w:val="000000"/>
          <w:kern w:val="0"/>
          <w:sz w:val="32"/>
          <w:szCs w:val="32"/>
        </w:rPr>
        <w:t>（三）验收结果全体成员签字。</w:t>
      </w:r>
      <w:r>
        <w:rPr>
          <w:rFonts w:eastAsia="仿宋_GB2312"/>
          <w:color w:val="000000"/>
          <w:kern w:val="0"/>
          <w:sz w:val="32"/>
          <w:szCs w:val="32"/>
        </w:rPr>
        <w:t xml:space="preserve"> </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黑体"/>
          <w:color w:val="000000"/>
          <w:sz w:val="32"/>
          <w:szCs w:val="32"/>
        </w:rPr>
        <w:t>第二十条</w:t>
      </w:r>
      <w:r>
        <w:rPr>
          <w:rFonts w:eastAsia="黑体"/>
          <w:color w:val="000000"/>
          <w:sz w:val="32"/>
          <w:szCs w:val="32"/>
        </w:rPr>
        <w:t xml:space="preserve"> </w:t>
      </w:r>
      <w:r>
        <w:rPr>
          <w:rFonts w:eastAsia="仿宋_GB2312"/>
          <w:color w:val="000000"/>
          <w:kern w:val="0"/>
          <w:sz w:val="32"/>
          <w:szCs w:val="32"/>
        </w:rPr>
        <w:t xml:space="preserve"> </w:t>
      </w:r>
      <w:r>
        <w:rPr>
          <w:rFonts w:eastAsia="仿宋_GB2312"/>
          <w:color w:val="000000"/>
          <w:kern w:val="0"/>
          <w:sz w:val="32"/>
          <w:szCs w:val="32"/>
        </w:rPr>
        <w:t>题库管理系统技术支持单位或题库技术人员负责将验收合格的题库资源入库。</w:t>
      </w:r>
    </w:p>
    <w:p w:rsidR="00516F9C" w:rsidRDefault="00516F9C" w:rsidP="00516F9C">
      <w:pPr>
        <w:overflowPunct w:val="0"/>
        <w:spacing w:line="530" w:lineRule="exact"/>
        <w:ind w:firstLineChars="200" w:firstLine="640"/>
        <w:rPr>
          <w:rFonts w:eastAsia="仿宋_GB2312"/>
          <w:color w:val="000000"/>
          <w:sz w:val="32"/>
          <w:szCs w:val="32"/>
        </w:rPr>
      </w:pPr>
      <w:r>
        <w:rPr>
          <w:rFonts w:eastAsia="仿宋_GB2312"/>
          <w:color w:val="000000"/>
          <w:kern w:val="0"/>
          <w:sz w:val="32"/>
          <w:szCs w:val="32"/>
        </w:rPr>
        <w:t>题库入库技术人员职责：</w:t>
      </w:r>
      <w:r>
        <w:rPr>
          <w:rFonts w:eastAsia="仿宋_GB2312"/>
          <w:color w:val="000000"/>
          <w:kern w:val="0"/>
          <w:sz w:val="32"/>
          <w:szCs w:val="32"/>
        </w:rPr>
        <w:t xml:space="preserve"> </w:t>
      </w:r>
    </w:p>
    <w:p w:rsidR="00516F9C" w:rsidRDefault="00516F9C" w:rsidP="00516F9C">
      <w:pPr>
        <w:overflowPunct w:val="0"/>
        <w:spacing w:line="530" w:lineRule="exact"/>
        <w:ind w:firstLineChars="200" w:firstLine="640"/>
        <w:rPr>
          <w:rFonts w:eastAsia="仿宋_GB2312"/>
          <w:color w:val="000000"/>
          <w:sz w:val="32"/>
          <w:szCs w:val="32"/>
        </w:rPr>
      </w:pPr>
      <w:r>
        <w:rPr>
          <w:rFonts w:eastAsia="仿宋_GB2312"/>
          <w:color w:val="000000"/>
          <w:kern w:val="0"/>
          <w:sz w:val="32"/>
          <w:szCs w:val="32"/>
        </w:rPr>
        <w:t>（一）按标准格式、形式和时限要求，编排试题资源入库，</w:t>
      </w:r>
      <w:r>
        <w:rPr>
          <w:rFonts w:eastAsia="仿宋_GB2312"/>
          <w:color w:val="000000"/>
          <w:kern w:val="0"/>
          <w:sz w:val="32"/>
          <w:szCs w:val="32"/>
        </w:rPr>
        <w:t xml:space="preserve"> </w:t>
      </w:r>
      <w:r>
        <w:rPr>
          <w:rFonts w:eastAsia="仿宋_GB2312"/>
          <w:color w:val="000000"/>
          <w:kern w:val="0"/>
          <w:sz w:val="32"/>
          <w:szCs w:val="32"/>
        </w:rPr>
        <w:t>做好资料归档和保密工作。</w:t>
      </w:r>
      <w:r>
        <w:rPr>
          <w:rFonts w:eastAsia="仿宋_GB2312"/>
          <w:color w:val="000000"/>
          <w:kern w:val="0"/>
          <w:sz w:val="32"/>
          <w:szCs w:val="32"/>
        </w:rPr>
        <w:t xml:space="preserve"> </w:t>
      </w:r>
    </w:p>
    <w:p w:rsidR="00516F9C" w:rsidRDefault="00516F9C" w:rsidP="00516F9C">
      <w:pPr>
        <w:overflowPunct w:val="0"/>
        <w:spacing w:line="530" w:lineRule="exact"/>
        <w:ind w:firstLineChars="200" w:firstLine="640"/>
        <w:rPr>
          <w:rFonts w:eastAsia="仿宋_GB2312"/>
          <w:color w:val="000000"/>
          <w:sz w:val="32"/>
          <w:szCs w:val="32"/>
        </w:rPr>
      </w:pPr>
      <w:r>
        <w:rPr>
          <w:rFonts w:eastAsia="仿宋_GB2312"/>
          <w:color w:val="000000"/>
          <w:kern w:val="0"/>
          <w:sz w:val="32"/>
          <w:szCs w:val="32"/>
        </w:rPr>
        <w:t>（二）按题库审核结果修改补充试题。</w:t>
      </w:r>
      <w:r>
        <w:rPr>
          <w:rFonts w:eastAsia="仿宋_GB2312"/>
          <w:color w:val="000000"/>
          <w:kern w:val="0"/>
          <w:sz w:val="32"/>
          <w:szCs w:val="32"/>
        </w:rPr>
        <w:t xml:space="preserve"> </w:t>
      </w:r>
    </w:p>
    <w:p w:rsidR="00516F9C" w:rsidRDefault="00516F9C" w:rsidP="00516F9C">
      <w:pPr>
        <w:overflowPunct w:val="0"/>
        <w:spacing w:line="530" w:lineRule="exact"/>
        <w:ind w:firstLineChars="200" w:firstLine="640"/>
        <w:rPr>
          <w:rFonts w:eastAsia="仿宋_GB2312"/>
          <w:color w:val="000000"/>
          <w:sz w:val="32"/>
          <w:szCs w:val="32"/>
        </w:rPr>
      </w:pPr>
      <w:r>
        <w:rPr>
          <w:rFonts w:eastAsia="仿宋_GB2312"/>
          <w:color w:val="000000"/>
          <w:kern w:val="0"/>
          <w:sz w:val="32"/>
          <w:szCs w:val="32"/>
        </w:rPr>
        <w:t>（三）解决题库管理系统运行中的问题，完善系统功能。</w:t>
      </w:r>
      <w:r>
        <w:rPr>
          <w:rFonts w:eastAsia="仿宋_GB2312"/>
          <w:color w:val="000000"/>
          <w:kern w:val="0"/>
          <w:sz w:val="32"/>
          <w:szCs w:val="32"/>
        </w:rPr>
        <w:t xml:space="preserve"> </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黑体"/>
          <w:color w:val="000000"/>
          <w:sz w:val="32"/>
          <w:szCs w:val="32"/>
        </w:rPr>
        <w:t>第二十一条</w:t>
      </w:r>
      <w:r>
        <w:rPr>
          <w:rFonts w:eastAsia="黑体"/>
          <w:color w:val="000000"/>
          <w:sz w:val="32"/>
          <w:szCs w:val="32"/>
        </w:rPr>
        <w:t xml:space="preserve"> </w:t>
      </w:r>
      <w:r>
        <w:rPr>
          <w:rFonts w:eastAsia="仿宋_GB2312"/>
          <w:color w:val="000000"/>
          <w:kern w:val="0"/>
          <w:sz w:val="32"/>
          <w:szCs w:val="32"/>
        </w:rPr>
        <w:t xml:space="preserve"> </w:t>
      </w:r>
      <w:r>
        <w:rPr>
          <w:rFonts w:eastAsia="仿宋_GB2312"/>
          <w:color w:val="000000"/>
          <w:kern w:val="0"/>
          <w:sz w:val="32"/>
          <w:szCs w:val="32"/>
        </w:rPr>
        <w:t>社评机构完成入库的题库资源报上级职业技能鉴定中心，</w:t>
      </w:r>
      <w:proofErr w:type="gramStart"/>
      <w:r>
        <w:rPr>
          <w:rFonts w:eastAsia="仿宋_GB2312"/>
          <w:color w:val="000000"/>
          <w:kern w:val="0"/>
          <w:sz w:val="32"/>
          <w:szCs w:val="32"/>
        </w:rPr>
        <w:t>省职业</w:t>
      </w:r>
      <w:proofErr w:type="gramEnd"/>
      <w:r>
        <w:rPr>
          <w:rFonts w:eastAsia="仿宋_GB2312"/>
          <w:color w:val="000000"/>
          <w:kern w:val="0"/>
          <w:sz w:val="32"/>
          <w:szCs w:val="32"/>
        </w:rPr>
        <w:t>技能鉴定中心统一汇总后，纳入题库统一管理。</w:t>
      </w:r>
    </w:p>
    <w:p w:rsidR="00516F9C" w:rsidRDefault="00516F9C" w:rsidP="00516F9C">
      <w:pPr>
        <w:overflowPunct w:val="0"/>
        <w:spacing w:line="530" w:lineRule="exact"/>
        <w:rPr>
          <w:rFonts w:eastAsia="方正仿宋_GBK"/>
          <w:b/>
          <w:bCs/>
          <w:color w:val="000000"/>
          <w:kern w:val="0"/>
          <w:sz w:val="32"/>
          <w:szCs w:val="32"/>
        </w:rPr>
      </w:pPr>
    </w:p>
    <w:p w:rsidR="00516F9C" w:rsidRDefault="00516F9C" w:rsidP="00516F9C">
      <w:pPr>
        <w:overflowPunct w:val="0"/>
        <w:spacing w:line="530" w:lineRule="exact"/>
        <w:jc w:val="center"/>
        <w:rPr>
          <w:rFonts w:eastAsia="方正小标宋简体"/>
          <w:color w:val="000000"/>
          <w:sz w:val="32"/>
          <w:szCs w:val="32"/>
        </w:rPr>
      </w:pPr>
      <w:r>
        <w:rPr>
          <w:rFonts w:eastAsia="方正小标宋简体"/>
          <w:color w:val="000000"/>
          <w:sz w:val="32"/>
          <w:szCs w:val="32"/>
        </w:rPr>
        <w:t>第四章</w:t>
      </w:r>
      <w:r>
        <w:rPr>
          <w:rFonts w:eastAsia="方正小标宋简体"/>
          <w:color w:val="000000"/>
          <w:sz w:val="32"/>
          <w:szCs w:val="32"/>
        </w:rPr>
        <w:t xml:space="preserve">  </w:t>
      </w:r>
      <w:r>
        <w:rPr>
          <w:rFonts w:eastAsia="方正小标宋简体"/>
          <w:color w:val="000000"/>
          <w:sz w:val="32"/>
          <w:szCs w:val="32"/>
        </w:rPr>
        <w:t>题库运行与管理</w:t>
      </w:r>
    </w:p>
    <w:p w:rsidR="00516F9C" w:rsidRDefault="00516F9C" w:rsidP="00516F9C">
      <w:pPr>
        <w:overflowPunct w:val="0"/>
        <w:spacing w:line="530" w:lineRule="exact"/>
        <w:ind w:firstLineChars="200" w:firstLine="640"/>
        <w:rPr>
          <w:rFonts w:eastAsia="仿宋"/>
          <w:color w:val="000000"/>
          <w:kern w:val="0"/>
          <w:sz w:val="32"/>
          <w:szCs w:val="32"/>
        </w:rPr>
      </w:pP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黑体"/>
          <w:color w:val="000000"/>
          <w:sz w:val="32"/>
          <w:szCs w:val="32"/>
        </w:rPr>
        <w:t>第二十二条</w:t>
      </w:r>
      <w:r>
        <w:rPr>
          <w:rFonts w:eastAsia="黑体"/>
          <w:color w:val="000000"/>
          <w:sz w:val="32"/>
          <w:szCs w:val="32"/>
        </w:rPr>
        <w:t xml:space="preserve"> </w:t>
      </w:r>
      <w:r>
        <w:rPr>
          <w:rFonts w:eastAsia="仿宋_GB2312"/>
          <w:color w:val="000000"/>
          <w:kern w:val="0"/>
          <w:sz w:val="32"/>
          <w:szCs w:val="32"/>
        </w:rPr>
        <w:t xml:space="preserve"> </w:t>
      </w:r>
      <w:r>
        <w:rPr>
          <w:rFonts w:eastAsia="仿宋_GB2312"/>
          <w:color w:val="000000"/>
          <w:kern w:val="0"/>
          <w:sz w:val="32"/>
          <w:szCs w:val="32"/>
        </w:rPr>
        <w:t>按照</w:t>
      </w:r>
      <w:r>
        <w:rPr>
          <w:rFonts w:eastAsia="仿宋_GB2312"/>
          <w:color w:val="000000"/>
          <w:kern w:val="0"/>
          <w:sz w:val="32"/>
          <w:szCs w:val="32"/>
        </w:rPr>
        <w:t>“</w:t>
      </w:r>
      <w:r>
        <w:rPr>
          <w:rFonts w:eastAsia="仿宋_GB2312"/>
          <w:color w:val="000000"/>
          <w:kern w:val="0"/>
          <w:sz w:val="32"/>
          <w:szCs w:val="32"/>
        </w:rPr>
        <w:t>谁评价、谁使用</w:t>
      </w:r>
      <w:r>
        <w:rPr>
          <w:rFonts w:eastAsia="仿宋_GB2312"/>
          <w:color w:val="000000"/>
          <w:kern w:val="0"/>
          <w:sz w:val="32"/>
          <w:szCs w:val="32"/>
        </w:rPr>
        <w:t>”</w:t>
      </w:r>
      <w:r>
        <w:rPr>
          <w:rFonts w:eastAsia="仿宋_GB2312"/>
          <w:color w:val="000000"/>
          <w:kern w:val="0"/>
          <w:sz w:val="32"/>
          <w:szCs w:val="32"/>
        </w:rPr>
        <w:t>的原则，社评机构负责题库的使用和日常管理。主要职责是：</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仿宋_GB2312"/>
          <w:color w:val="000000"/>
          <w:kern w:val="0"/>
          <w:sz w:val="32"/>
          <w:szCs w:val="32"/>
        </w:rPr>
        <w:t>（一）制定题库使用管理和安全保密制度。</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仿宋_GB2312"/>
          <w:color w:val="000000"/>
          <w:kern w:val="0"/>
          <w:sz w:val="32"/>
          <w:szCs w:val="32"/>
        </w:rPr>
        <w:t>（二）配置和管理题库工作人员与设施设备。</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仿宋_GB2312"/>
          <w:color w:val="000000"/>
          <w:kern w:val="0"/>
          <w:sz w:val="32"/>
          <w:szCs w:val="32"/>
        </w:rPr>
        <w:t>（三）组织命题专家和技术人员的培训。</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仿宋_GB2312"/>
          <w:color w:val="000000"/>
          <w:kern w:val="0"/>
          <w:sz w:val="32"/>
          <w:szCs w:val="32"/>
        </w:rPr>
        <w:t>（四）严格按照备案试题内容、考试时长、考核方式、考</w:t>
      </w:r>
      <w:proofErr w:type="gramStart"/>
      <w:r>
        <w:rPr>
          <w:rFonts w:eastAsia="仿宋_GB2312"/>
          <w:color w:val="000000"/>
          <w:kern w:val="0"/>
          <w:sz w:val="32"/>
          <w:szCs w:val="32"/>
        </w:rPr>
        <w:t>务要求等开展</w:t>
      </w:r>
      <w:proofErr w:type="gramEnd"/>
      <w:r>
        <w:rPr>
          <w:rFonts w:eastAsia="仿宋_GB2312"/>
          <w:color w:val="000000"/>
          <w:kern w:val="0"/>
          <w:sz w:val="32"/>
          <w:szCs w:val="32"/>
        </w:rPr>
        <w:t>评价工作。</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仿宋_GB2312"/>
          <w:color w:val="000000"/>
          <w:kern w:val="0"/>
          <w:sz w:val="32"/>
          <w:szCs w:val="32"/>
        </w:rPr>
        <w:t>（五）接受各级职业技能鉴定中心的业务指导和质量监督。</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黑体"/>
          <w:color w:val="000000"/>
          <w:sz w:val="32"/>
          <w:szCs w:val="32"/>
        </w:rPr>
        <w:t>第二十三条</w:t>
      </w:r>
      <w:r>
        <w:rPr>
          <w:rFonts w:eastAsia="仿宋_GB2312"/>
          <w:b/>
          <w:bCs/>
          <w:color w:val="000000"/>
          <w:sz w:val="32"/>
          <w:szCs w:val="32"/>
          <w:shd w:val="clear" w:color="auto" w:fill="FFFFFF"/>
        </w:rPr>
        <w:t xml:space="preserve"> </w:t>
      </w:r>
      <w:r>
        <w:rPr>
          <w:rFonts w:eastAsia="仿宋_GB2312"/>
          <w:color w:val="000000"/>
          <w:kern w:val="0"/>
          <w:sz w:val="32"/>
          <w:szCs w:val="32"/>
        </w:rPr>
        <w:t xml:space="preserve"> </w:t>
      </w:r>
      <w:r>
        <w:rPr>
          <w:rFonts w:eastAsia="仿宋_GB2312"/>
          <w:color w:val="000000"/>
          <w:kern w:val="0"/>
          <w:sz w:val="32"/>
          <w:szCs w:val="32"/>
        </w:rPr>
        <w:t>社评机构开展职业技能等级认定所需试题一律从题库中提取。题库试卷版面和格式按照相关要求做到统一、规范。</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黑体"/>
          <w:color w:val="000000"/>
          <w:sz w:val="32"/>
          <w:szCs w:val="32"/>
        </w:rPr>
        <w:t>第二十四条</w:t>
      </w:r>
      <w:r>
        <w:rPr>
          <w:rFonts w:eastAsia="黑体"/>
          <w:color w:val="000000"/>
          <w:sz w:val="32"/>
          <w:szCs w:val="32"/>
        </w:rPr>
        <w:t xml:space="preserve"> </w:t>
      </w:r>
      <w:r>
        <w:rPr>
          <w:rFonts w:eastAsia="仿宋_GB2312"/>
          <w:b/>
          <w:bCs/>
          <w:color w:val="000000"/>
          <w:sz w:val="32"/>
          <w:szCs w:val="32"/>
          <w:shd w:val="clear" w:color="auto" w:fill="FFFFFF"/>
        </w:rPr>
        <w:t xml:space="preserve"> </w:t>
      </w:r>
      <w:r>
        <w:rPr>
          <w:rFonts w:eastAsia="仿宋_GB2312"/>
          <w:color w:val="000000"/>
          <w:kern w:val="0"/>
          <w:sz w:val="32"/>
          <w:szCs w:val="32"/>
        </w:rPr>
        <w:t>遵循一考一抽的原则进行抽</w:t>
      </w:r>
      <w:proofErr w:type="gramStart"/>
      <w:r>
        <w:rPr>
          <w:rFonts w:eastAsia="仿宋_GB2312"/>
          <w:color w:val="000000"/>
          <w:kern w:val="0"/>
          <w:sz w:val="32"/>
          <w:szCs w:val="32"/>
        </w:rPr>
        <w:t>题组卷</w:t>
      </w:r>
      <w:proofErr w:type="gramEnd"/>
      <w:r>
        <w:rPr>
          <w:rFonts w:eastAsia="仿宋_GB2312"/>
          <w:color w:val="000000"/>
          <w:kern w:val="0"/>
          <w:sz w:val="32"/>
          <w:szCs w:val="32"/>
        </w:rPr>
        <w:t>，同一套试卷不可重复使用，不得重复、连续使用部分或特定试题。</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黑体"/>
          <w:color w:val="000000"/>
          <w:sz w:val="32"/>
          <w:szCs w:val="32"/>
        </w:rPr>
        <w:t>第二十五条</w:t>
      </w:r>
      <w:r>
        <w:rPr>
          <w:rFonts w:eastAsia="黑体"/>
          <w:color w:val="000000"/>
          <w:sz w:val="32"/>
          <w:szCs w:val="32"/>
        </w:rPr>
        <w:t xml:space="preserve"> </w:t>
      </w:r>
      <w:r>
        <w:rPr>
          <w:rFonts w:eastAsia="仿宋_GB2312"/>
          <w:color w:val="000000"/>
          <w:kern w:val="0"/>
          <w:sz w:val="32"/>
          <w:szCs w:val="32"/>
        </w:rPr>
        <w:t xml:space="preserve"> </w:t>
      </w:r>
      <w:r>
        <w:rPr>
          <w:rFonts w:eastAsia="仿宋_GB2312"/>
          <w:color w:val="000000"/>
          <w:kern w:val="0"/>
          <w:sz w:val="32"/>
          <w:szCs w:val="32"/>
        </w:rPr>
        <w:t>题库试题和答案不得随意泄露，不得以培训、练习等名义使用。</w:t>
      </w:r>
    </w:p>
    <w:p w:rsidR="00516F9C" w:rsidRDefault="00516F9C" w:rsidP="00516F9C">
      <w:pPr>
        <w:overflowPunct w:val="0"/>
        <w:spacing w:line="530" w:lineRule="exact"/>
        <w:ind w:firstLineChars="200" w:firstLine="640"/>
        <w:rPr>
          <w:rFonts w:eastAsia="仿宋_GB2312"/>
          <w:b/>
          <w:bCs/>
          <w:color w:val="000000"/>
          <w:sz w:val="32"/>
          <w:szCs w:val="32"/>
          <w:shd w:val="clear" w:color="auto" w:fill="FFFFFF"/>
        </w:rPr>
      </w:pPr>
      <w:r>
        <w:rPr>
          <w:rFonts w:eastAsia="黑体"/>
          <w:color w:val="000000"/>
          <w:sz w:val="32"/>
          <w:szCs w:val="32"/>
        </w:rPr>
        <w:t>第二十六条</w:t>
      </w:r>
      <w:r>
        <w:rPr>
          <w:rFonts w:eastAsia="黑体"/>
          <w:color w:val="000000"/>
          <w:sz w:val="32"/>
          <w:szCs w:val="32"/>
        </w:rPr>
        <w:t xml:space="preserve">  </w:t>
      </w:r>
      <w:r>
        <w:rPr>
          <w:rFonts w:eastAsia="仿宋_GB2312"/>
          <w:color w:val="000000"/>
          <w:kern w:val="0"/>
          <w:sz w:val="32"/>
          <w:szCs w:val="32"/>
        </w:rPr>
        <w:t>纸质试卷资料保管不少于</w:t>
      </w:r>
      <w:r>
        <w:rPr>
          <w:rFonts w:eastAsia="仿宋_GB2312"/>
          <w:color w:val="000000"/>
          <w:kern w:val="0"/>
          <w:sz w:val="32"/>
          <w:szCs w:val="32"/>
        </w:rPr>
        <w:t>3</w:t>
      </w:r>
      <w:r>
        <w:rPr>
          <w:rFonts w:eastAsia="仿宋_GB2312"/>
          <w:color w:val="000000"/>
          <w:kern w:val="0"/>
          <w:sz w:val="32"/>
          <w:szCs w:val="32"/>
        </w:rPr>
        <w:t>年，电子试卷资料保管不少于</w:t>
      </w:r>
      <w:r>
        <w:rPr>
          <w:rFonts w:eastAsia="仿宋_GB2312"/>
          <w:color w:val="000000"/>
          <w:kern w:val="0"/>
          <w:sz w:val="32"/>
          <w:szCs w:val="32"/>
        </w:rPr>
        <w:t>5</w:t>
      </w:r>
      <w:r>
        <w:rPr>
          <w:rFonts w:eastAsia="仿宋_GB2312"/>
          <w:color w:val="000000"/>
          <w:kern w:val="0"/>
          <w:sz w:val="32"/>
          <w:szCs w:val="32"/>
        </w:rPr>
        <w:t>年。</w:t>
      </w:r>
    </w:p>
    <w:p w:rsidR="00516F9C" w:rsidRDefault="00516F9C" w:rsidP="00516F9C">
      <w:pPr>
        <w:overflowPunct w:val="0"/>
        <w:spacing w:line="530" w:lineRule="exact"/>
        <w:ind w:firstLineChars="200" w:firstLine="640"/>
        <w:rPr>
          <w:rFonts w:eastAsia="仿宋_GB2312"/>
          <w:color w:val="000000"/>
          <w:sz w:val="32"/>
          <w:szCs w:val="32"/>
        </w:rPr>
      </w:pPr>
      <w:r>
        <w:rPr>
          <w:rFonts w:eastAsia="黑体"/>
          <w:color w:val="000000"/>
          <w:sz w:val="32"/>
          <w:szCs w:val="32"/>
        </w:rPr>
        <w:t>第二十七条</w:t>
      </w:r>
      <w:r>
        <w:rPr>
          <w:rFonts w:eastAsia="黑体"/>
          <w:color w:val="000000"/>
          <w:sz w:val="32"/>
          <w:szCs w:val="32"/>
        </w:rPr>
        <w:t xml:space="preserve"> </w:t>
      </w:r>
      <w:r>
        <w:rPr>
          <w:rFonts w:eastAsia="仿宋_GB2312"/>
          <w:color w:val="000000"/>
          <w:kern w:val="0"/>
          <w:sz w:val="32"/>
          <w:szCs w:val="32"/>
        </w:rPr>
        <w:t xml:space="preserve"> </w:t>
      </w:r>
      <w:r>
        <w:rPr>
          <w:rFonts w:eastAsia="仿宋_GB2312"/>
          <w:color w:val="000000"/>
          <w:kern w:val="0"/>
          <w:sz w:val="32"/>
          <w:szCs w:val="32"/>
        </w:rPr>
        <w:t>题库编制、运行全过程建立工作台账，实施严格质量管控，实现责任可追溯、倒查，确保题库运行质量。</w:t>
      </w:r>
      <w:r>
        <w:rPr>
          <w:rFonts w:eastAsia="仿宋_GB2312"/>
          <w:color w:val="000000"/>
          <w:kern w:val="0"/>
          <w:sz w:val="32"/>
          <w:szCs w:val="32"/>
        </w:rPr>
        <w:t xml:space="preserve"> </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黑体"/>
          <w:color w:val="000000"/>
          <w:sz w:val="32"/>
          <w:szCs w:val="32"/>
        </w:rPr>
        <w:t>第二十八条</w:t>
      </w:r>
      <w:r>
        <w:rPr>
          <w:rFonts w:eastAsia="黑体"/>
          <w:color w:val="000000"/>
          <w:sz w:val="32"/>
          <w:szCs w:val="32"/>
        </w:rPr>
        <w:t xml:space="preserve"> </w:t>
      </w:r>
      <w:r>
        <w:rPr>
          <w:rFonts w:eastAsia="仿宋_GB2312"/>
          <w:color w:val="000000"/>
          <w:kern w:val="0"/>
          <w:sz w:val="32"/>
          <w:szCs w:val="32"/>
        </w:rPr>
        <w:t xml:space="preserve"> </w:t>
      </w:r>
      <w:r>
        <w:rPr>
          <w:rFonts w:eastAsia="仿宋_GB2312"/>
          <w:color w:val="000000"/>
          <w:kern w:val="0"/>
          <w:sz w:val="32"/>
          <w:szCs w:val="32"/>
        </w:rPr>
        <w:t>新的职业标准颁布后，应根据新标准及时调整题库。原则上应在新标准颁布后一年内建立符合新标准要求的题库并运行，原有题库停止使用。</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黑体"/>
          <w:color w:val="000000"/>
          <w:sz w:val="32"/>
          <w:szCs w:val="32"/>
        </w:rPr>
        <w:t>第二十九条</w:t>
      </w:r>
      <w:r>
        <w:rPr>
          <w:rFonts w:eastAsia="黑体"/>
          <w:color w:val="000000"/>
          <w:sz w:val="32"/>
          <w:szCs w:val="32"/>
        </w:rPr>
        <w:t xml:space="preserve"> </w:t>
      </w:r>
      <w:r>
        <w:rPr>
          <w:rFonts w:eastAsia="仿宋_GB2312"/>
          <w:color w:val="000000"/>
          <w:kern w:val="0"/>
          <w:sz w:val="32"/>
          <w:szCs w:val="32"/>
        </w:rPr>
        <w:t xml:space="preserve"> </w:t>
      </w:r>
      <w:r>
        <w:rPr>
          <w:rFonts w:eastAsia="仿宋_GB2312"/>
          <w:color w:val="000000"/>
          <w:kern w:val="0"/>
          <w:sz w:val="32"/>
          <w:szCs w:val="32"/>
        </w:rPr>
        <w:t>使用纸质试卷考试，要在保密条件下做好试卷印制、封装、运输、交接、运输和回收等环节工作台账。</w:t>
      </w:r>
    </w:p>
    <w:p w:rsidR="00516F9C" w:rsidRDefault="00516F9C" w:rsidP="00516F9C">
      <w:pPr>
        <w:overflowPunct w:val="0"/>
        <w:spacing w:line="530" w:lineRule="exact"/>
        <w:ind w:firstLineChars="200" w:firstLine="640"/>
        <w:rPr>
          <w:rFonts w:eastAsia="仿宋_GB2312"/>
          <w:color w:val="000000"/>
          <w:sz w:val="32"/>
          <w:szCs w:val="32"/>
        </w:rPr>
      </w:pPr>
      <w:r>
        <w:rPr>
          <w:rFonts w:eastAsia="黑体"/>
          <w:color w:val="000000"/>
          <w:sz w:val="32"/>
          <w:szCs w:val="32"/>
        </w:rPr>
        <w:t>第三十条</w:t>
      </w:r>
      <w:r>
        <w:rPr>
          <w:rFonts w:eastAsia="黑体"/>
          <w:color w:val="000000"/>
          <w:sz w:val="32"/>
          <w:szCs w:val="32"/>
        </w:rPr>
        <w:t xml:space="preserve"> </w:t>
      </w:r>
      <w:r>
        <w:rPr>
          <w:rFonts w:eastAsia="仿宋_GB2312"/>
          <w:color w:val="000000"/>
          <w:kern w:val="0"/>
          <w:sz w:val="32"/>
          <w:szCs w:val="32"/>
        </w:rPr>
        <w:t xml:space="preserve"> </w:t>
      </w:r>
      <w:r>
        <w:rPr>
          <w:rFonts w:eastAsia="仿宋_GB2312"/>
          <w:color w:val="000000"/>
          <w:kern w:val="0"/>
          <w:sz w:val="32"/>
          <w:szCs w:val="32"/>
        </w:rPr>
        <w:t>实行无纸</w:t>
      </w:r>
      <w:proofErr w:type="gramStart"/>
      <w:r>
        <w:rPr>
          <w:rFonts w:eastAsia="仿宋_GB2312"/>
          <w:color w:val="000000"/>
          <w:kern w:val="0"/>
          <w:sz w:val="32"/>
          <w:szCs w:val="32"/>
        </w:rPr>
        <w:t>化机考形式</w:t>
      </w:r>
      <w:proofErr w:type="gramEnd"/>
      <w:r>
        <w:rPr>
          <w:rFonts w:eastAsia="仿宋_GB2312"/>
          <w:color w:val="000000"/>
          <w:kern w:val="0"/>
          <w:sz w:val="32"/>
          <w:szCs w:val="32"/>
        </w:rPr>
        <w:t>。应用智能化平台考试，考试前要做好题库与智能化考试平台的对接。考前确保设备设施运行正常，保障考试顺利进行。考试结束后与技术公司做好答题数据核对，确保考试数据</w:t>
      </w:r>
      <w:proofErr w:type="gramStart"/>
      <w:r>
        <w:rPr>
          <w:rFonts w:eastAsia="仿宋_GB2312"/>
          <w:color w:val="000000"/>
          <w:kern w:val="0"/>
          <w:sz w:val="32"/>
          <w:szCs w:val="32"/>
        </w:rPr>
        <w:t>完整上</w:t>
      </w:r>
      <w:proofErr w:type="gramEnd"/>
      <w:r>
        <w:rPr>
          <w:rFonts w:eastAsia="仿宋_GB2312"/>
          <w:color w:val="000000"/>
          <w:kern w:val="0"/>
          <w:sz w:val="32"/>
          <w:szCs w:val="32"/>
        </w:rPr>
        <w:t>传。</w:t>
      </w:r>
      <w:r>
        <w:rPr>
          <w:rFonts w:eastAsia="仿宋_GB2312"/>
          <w:color w:val="000000"/>
          <w:kern w:val="0"/>
          <w:sz w:val="32"/>
          <w:szCs w:val="32"/>
        </w:rPr>
        <w:t xml:space="preserve"> </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黑体"/>
          <w:color w:val="000000"/>
          <w:sz w:val="32"/>
          <w:szCs w:val="32"/>
        </w:rPr>
        <w:t>第三十一条</w:t>
      </w:r>
      <w:r>
        <w:rPr>
          <w:rFonts w:eastAsia="黑体"/>
          <w:color w:val="000000"/>
          <w:sz w:val="32"/>
          <w:szCs w:val="32"/>
        </w:rPr>
        <w:t xml:space="preserve"> </w:t>
      </w:r>
      <w:r>
        <w:rPr>
          <w:rFonts w:eastAsia="仿宋_GB2312"/>
          <w:color w:val="000000"/>
          <w:kern w:val="0"/>
          <w:sz w:val="32"/>
          <w:szCs w:val="32"/>
        </w:rPr>
        <w:t xml:space="preserve"> </w:t>
      </w:r>
      <w:r>
        <w:rPr>
          <w:rFonts w:eastAsia="仿宋_GB2312"/>
          <w:color w:val="000000"/>
          <w:kern w:val="0"/>
          <w:sz w:val="32"/>
          <w:szCs w:val="32"/>
        </w:rPr>
        <w:t>社评机构应设立题库和试卷保密室，须具备防盗、防火、防潮功能，配备防盗门（一门双锁或双门双锁）、窗防护网、试卷资料存放柜。保密室要设立监控设备，并保证设备无间断、无死角、</w:t>
      </w:r>
      <w:r>
        <w:rPr>
          <w:rFonts w:eastAsia="仿宋_GB2312"/>
          <w:color w:val="000000"/>
          <w:kern w:val="0"/>
          <w:sz w:val="32"/>
          <w:szCs w:val="32"/>
        </w:rPr>
        <w:t xml:space="preserve">24 </w:t>
      </w:r>
      <w:r>
        <w:rPr>
          <w:rFonts w:eastAsia="仿宋_GB2312"/>
          <w:color w:val="000000"/>
          <w:kern w:val="0"/>
          <w:sz w:val="32"/>
          <w:szCs w:val="32"/>
        </w:rPr>
        <w:t>小时监控录像一直处于正常工作状态，存储时长不少于</w:t>
      </w:r>
      <w:r>
        <w:rPr>
          <w:rFonts w:eastAsia="仿宋_GB2312"/>
          <w:color w:val="000000"/>
          <w:kern w:val="0"/>
          <w:sz w:val="32"/>
          <w:szCs w:val="32"/>
        </w:rPr>
        <w:t>30</w:t>
      </w:r>
      <w:r>
        <w:rPr>
          <w:rFonts w:eastAsia="仿宋_GB2312"/>
          <w:color w:val="000000"/>
          <w:kern w:val="0"/>
          <w:sz w:val="32"/>
          <w:szCs w:val="32"/>
        </w:rPr>
        <w:t>天。</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黑体"/>
          <w:color w:val="000000"/>
          <w:sz w:val="32"/>
          <w:szCs w:val="32"/>
        </w:rPr>
        <w:t>第三十二条</w:t>
      </w:r>
      <w:r>
        <w:rPr>
          <w:rFonts w:eastAsia="黑体"/>
          <w:color w:val="000000"/>
          <w:sz w:val="32"/>
          <w:szCs w:val="32"/>
        </w:rPr>
        <w:t xml:space="preserve"> </w:t>
      </w:r>
      <w:r>
        <w:rPr>
          <w:rFonts w:eastAsia="仿宋_GB2312"/>
          <w:color w:val="000000"/>
          <w:kern w:val="0"/>
          <w:sz w:val="32"/>
          <w:szCs w:val="32"/>
        </w:rPr>
        <w:t xml:space="preserve"> </w:t>
      </w:r>
      <w:r>
        <w:rPr>
          <w:rFonts w:eastAsia="仿宋_GB2312"/>
          <w:color w:val="000000"/>
          <w:kern w:val="0"/>
          <w:sz w:val="32"/>
          <w:szCs w:val="32"/>
        </w:rPr>
        <w:t>社评机构法人是试题保密管理第一责任人，须加强题库开发、管理工作人员安全保密教育，签署保密协议，压实保密责任。</w:t>
      </w:r>
    </w:p>
    <w:p w:rsidR="00516F9C" w:rsidRDefault="00516F9C" w:rsidP="00516F9C">
      <w:pPr>
        <w:overflowPunct w:val="0"/>
        <w:spacing w:line="530" w:lineRule="exact"/>
        <w:ind w:firstLineChars="200" w:firstLine="640"/>
        <w:rPr>
          <w:rFonts w:eastAsia="仿宋_GB2312"/>
          <w:color w:val="000000"/>
          <w:sz w:val="32"/>
          <w:szCs w:val="32"/>
        </w:rPr>
      </w:pPr>
      <w:r>
        <w:rPr>
          <w:rFonts w:eastAsia="黑体"/>
          <w:color w:val="000000"/>
          <w:sz w:val="32"/>
          <w:szCs w:val="32"/>
        </w:rPr>
        <w:t>第三十三条</w:t>
      </w:r>
      <w:r>
        <w:rPr>
          <w:rFonts w:eastAsia="黑体"/>
          <w:color w:val="000000"/>
          <w:sz w:val="32"/>
          <w:szCs w:val="32"/>
        </w:rPr>
        <w:t xml:space="preserve">  </w:t>
      </w:r>
      <w:r>
        <w:rPr>
          <w:rFonts w:eastAsia="仿宋_GB2312"/>
          <w:color w:val="000000"/>
          <w:kern w:val="0"/>
          <w:sz w:val="32"/>
          <w:szCs w:val="32"/>
        </w:rPr>
        <w:t>题库由社评机构安排专人负责管理。题库管理人员应按照命题技术标准进行命题组卷，收集题库运行问题、组织修正试卷错误及评估试题资源质量等，并及时上报。</w:t>
      </w:r>
      <w:r>
        <w:rPr>
          <w:rFonts w:eastAsia="仿宋_GB2312"/>
          <w:color w:val="000000"/>
          <w:kern w:val="0"/>
          <w:sz w:val="32"/>
          <w:szCs w:val="32"/>
        </w:rPr>
        <w:t xml:space="preserve"> </w:t>
      </w:r>
    </w:p>
    <w:p w:rsidR="00516F9C" w:rsidRDefault="00516F9C" w:rsidP="00516F9C">
      <w:pPr>
        <w:overflowPunct w:val="0"/>
        <w:spacing w:line="530" w:lineRule="exact"/>
        <w:ind w:firstLineChars="200" w:firstLine="640"/>
        <w:rPr>
          <w:rFonts w:eastAsia="仿宋_GB2312"/>
          <w:color w:val="000000"/>
          <w:sz w:val="32"/>
          <w:szCs w:val="32"/>
        </w:rPr>
      </w:pPr>
      <w:r>
        <w:rPr>
          <w:rFonts w:eastAsia="黑体"/>
          <w:color w:val="000000"/>
          <w:sz w:val="32"/>
          <w:szCs w:val="32"/>
        </w:rPr>
        <w:t>第三十四条</w:t>
      </w:r>
      <w:r>
        <w:rPr>
          <w:rFonts w:eastAsia="黑体"/>
          <w:color w:val="000000"/>
          <w:sz w:val="32"/>
          <w:szCs w:val="32"/>
        </w:rPr>
        <w:t xml:space="preserve"> </w:t>
      </w:r>
      <w:r>
        <w:rPr>
          <w:rFonts w:eastAsia="仿宋_GB2312"/>
          <w:b/>
          <w:bCs/>
          <w:color w:val="000000"/>
          <w:kern w:val="0"/>
          <w:sz w:val="32"/>
          <w:szCs w:val="32"/>
        </w:rPr>
        <w:t xml:space="preserve"> </w:t>
      </w:r>
      <w:r>
        <w:rPr>
          <w:rFonts w:eastAsia="仿宋_GB2312"/>
          <w:color w:val="000000"/>
          <w:kern w:val="0"/>
          <w:sz w:val="32"/>
          <w:szCs w:val="32"/>
        </w:rPr>
        <w:t>社评机构加强题库管理电脑账号和密码管理。严格按照保密要求，做好题库资源及试卷等相关资料的保密工作，未经授权，不得转让、复制、拷贝、泄露、发布、出版题库资源。参与题库开发的相关专家和工作人员须签订保密责任书。</w:t>
      </w:r>
      <w:r>
        <w:rPr>
          <w:rFonts w:eastAsia="仿宋_GB2312"/>
          <w:color w:val="000000"/>
          <w:kern w:val="0"/>
          <w:sz w:val="32"/>
          <w:szCs w:val="32"/>
        </w:rPr>
        <w:t xml:space="preserve"> </w:t>
      </w:r>
    </w:p>
    <w:p w:rsidR="00516F9C" w:rsidRDefault="00516F9C" w:rsidP="00516F9C">
      <w:pPr>
        <w:overflowPunct w:val="0"/>
        <w:spacing w:line="530" w:lineRule="exact"/>
        <w:ind w:firstLineChars="200" w:firstLine="640"/>
        <w:rPr>
          <w:rFonts w:eastAsia="仿宋_GB2312"/>
          <w:color w:val="000000"/>
          <w:sz w:val="32"/>
          <w:szCs w:val="32"/>
        </w:rPr>
      </w:pPr>
      <w:r>
        <w:rPr>
          <w:rFonts w:eastAsia="黑体"/>
          <w:color w:val="000000"/>
          <w:sz w:val="32"/>
          <w:szCs w:val="32"/>
        </w:rPr>
        <w:t>第三十五条</w:t>
      </w:r>
      <w:r>
        <w:rPr>
          <w:rFonts w:eastAsia="黑体"/>
          <w:color w:val="000000"/>
          <w:sz w:val="32"/>
          <w:szCs w:val="32"/>
        </w:rPr>
        <w:t xml:space="preserve"> </w:t>
      </w:r>
      <w:r>
        <w:rPr>
          <w:rFonts w:eastAsia="仿宋_GB2312"/>
          <w:color w:val="000000"/>
          <w:kern w:val="0"/>
          <w:sz w:val="32"/>
          <w:szCs w:val="32"/>
        </w:rPr>
        <w:t xml:space="preserve"> </w:t>
      </w:r>
      <w:r>
        <w:rPr>
          <w:rFonts w:eastAsia="仿宋_GB2312"/>
          <w:color w:val="000000"/>
          <w:kern w:val="0"/>
          <w:sz w:val="32"/>
          <w:szCs w:val="32"/>
        </w:rPr>
        <w:t>题库管理人员有下列情况之一的，由社评机构给予批评教育或行政处分；构成犯罪的，移送司法机关依法追究刑事责任。</w:t>
      </w:r>
      <w:r>
        <w:rPr>
          <w:rFonts w:eastAsia="仿宋_GB2312"/>
          <w:color w:val="000000"/>
          <w:kern w:val="0"/>
          <w:sz w:val="32"/>
          <w:szCs w:val="32"/>
        </w:rPr>
        <w:t xml:space="preserve"> </w:t>
      </w:r>
    </w:p>
    <w:p w:rsidR="00516F9C" w:rsidRDefault="00516F9C" w:rsidP="00516F9C">
      <w:pPr>
        <w:overflowPunct w:val="0"/>
        <w:spacing w:line="530" w:lineRule="exact"/>
        <w:ind w:firstLineChars="200" w:firstLine="640"/>
        <w:rPr>
          <w:rFonts w:eastAsia="仿宋_GB2312"/>
          <w:color w:val="000000"/>
          <w:sz w:val="32"/>
          <w:szCs w:val="32"/>
        </w:rPr>
      </w:pPr>
      <w:r>
        <w:rPr>
          <w:rFonts w:eastAsia="仿宋_GB2312"/>
          <w:color w:val="000000"/>
          <w:kern w:val="0"/>
          <w:sz w:val="32"/>
          <w:szCs w:val="32"/>
        </w:rPr>
        <w:t>（一）违反题库管理有关规定的。</w:t>
      </w:r>
      <w:r>
        <w:rPr>
          <w:rFonts w:eastAsia="仿宋_GB2312"/>
          <w:color w:val="000000"/>
          <w:kern w:val="0"/>
          <w:sz w:val="32"/>
          <w:szCs w:val="32"/>
        </w:rPr>
        <w:t xml:space="preserve"> </w:t>
      </w:r>
    </w:p>
    <w:p w:rsidR="00516F9C" w:rsidRDefault="00516F9C" w:rsidP="00516F9C">
      <w:pPr>
        <w:overflowPunct w:val="0"/>
        <w:spacing w:line="530" w:lineRule="exact"/>
        <w:ind w:firstLineChars="200" w:firstLine="640"/>
        <w:rPr>
          <w:rFonts w:eastAsia="仿宋_GB2312"/>
          <w:color w:val="000000"/>
          <w:sz w:val="32"/>
          <w:szCs w:val="32"/>
        </w:rPr>
      </w:pPr>
      <w:r>
        <w:rPr>
          <w:rFonts w:eastAsia="仿宋_GB2312"/>
          <w:color w:val="000000"/>
          <w:kern w:val="0"/>
          <w:sz w:val="32"/>
          <w:szCs w:val="32"/>
        </w:rPr>
        <w:t>（二）玩忽职守，贻误认定时间的。</w:t>
      </w:r>
      <w:r>
        <w:rPr>
          <w:rFonts w:eastAsia="仿宋_GB2312"/>
          <w:color w:val="000000"/>
          <w:kern w:val="0"/>
          <w:sz w:val="32"/>
          <w:szCs w:val="32"/>
        </w:rPr>
        <w:t xml:space="preserve"> </w:t>
      </w:r>
    </w:p>
    <w:p w:rsidR="00516F9C" w:rsidRDefault="00516F9C" w:rsidP="00516F9C">
      <w:pPr>
        <w:overflowPunct w:val="0"/>
        <w:spacing w:line="530" w:lineRule="exact"/>
        <w:ind w:firstLineChars="200" w:firstLine="640"/>
        <w:rPr>
          <w:rFonts w:eastAsia="仿宋_GB2312"/>
          <w:color w:val="000000"/>
          <w:sz w:val="32"/>
          <w:szCs w:val="32"/>
        </w:rPr>
      </w:pPr>
      <w:r>
        <w:rPr>
          <w:rFonts w:eastAsia="仿宋_GB2312"/>
          <w:color w:val="000000"/>
          <w:kern w:val="0"/>
          <w:sz w:val="32"/>
          <w:szCs w:val="32"/>
        </w:rPr>
        <w:t>（三）转让、复制、拷贝、泄露题库资源的。</w:t>
      </w:r>
      <w:r>
        <w:rPr>
          <w:rFonts w:eastAsia="仿宋_GB2312"/>
          <w:color w:val="000000"/>
          <w:kern w:val="0"/>
          <w:sz w:val="32"/>
          <w:szCs w:val="32"/>
        </w:rPr>
        <w:t xml:space="preserve"> </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仿宋_GB2312"/>
          <w:color w:val="000000"/>
          <w:kern w:val="0"/>
          <w:sz w:val="32"/>
          <w:szCs w:val="32"/>
        </w:rPr>
        <w:t>（四）其他妨碍工作正常进行，并造成恶劣影响的。</w:t>
      </w:r>
      <w:r>
        <w:rPr>
          <w:rFonts w:eastAsia="仿宋_GB2312"/>
          <w:color w:val="000000"/>
          <w:kern w:val="0"/>
          <w:sz w:val="32"/>
          <w:szCs w:val="32"/>
        </w:rPr>
        <w:t xml:space="preserve"> </w:t>
      </w:r>
    </w:p>
    <w:p w:rsidR="00516F9C" w:rsidRDefault="00516F9C" w:rsidP="00516F9C">
      <w:pPr>
        <w:overflowPunct w:val="0"/>
        <w:spacing w:line="530" w:lineRule="exact"/>
        <w:ind w:firstLineChars="200" w:firstLine="640"/>
        <w:rPr>
          <w:rFonts w:eastAsia="仿宋_GB2312"/>
          <w:color w:val="000000"/>
          <w:kern w:val="0"/>
          <w:sz w:val="32"/>
          <w:szCs w:val="32"/>
        </w:rPr>
      </w:pPr>
    </w:p>
    <w:p w:rsidR="00516F9C" w:rsidRDefault="00516F9C" w:rsidP="00516F9C">
      <w:pPr>
        <w:overflowPunct w:val="0"/>
        <w:spacing w:line="530" w:lineRule="exact"/>
        <w:jc w:val="center"/>
        <w:rPr>
          <w:rFonts w:eastAsia="方正小标宋简体"/>
          <w:color w:val="000000"/>
          <w:sz w:val="32"/>
          <w:szCs w:val="32"/>
        </w:rPr>
      </w:pPr>
      <w:r>
        <w:rPr>
          <w:rFonts w:eastAsia="方正小标宋简体"/>
          <w:color w:val="000000"/>
          <w:sz w:val="32"/>
          <w:szCs w:val="32"/>
        </w:rPr>
        <w:t>第五章</w:t>
      </w:r>
      <w:r>
        <w:rPr>
          <w:rFonts w:eastAsia="方正小标宋简体"/>
          <w:color w:val="000000"/>
          <w:sz w:val="32"/>
          <w:szCs w:val="32"/>
        </w:rPr>
        <w:t xml:space="preserve">  </w:t>
      </w:r>
      <w:r>
        <w:rPr>
          <w:rFonts w:eastAsia="方正小标宋简体"/>
          <w:color w:val="000000"/>
          <w:sz w:val="32"/>
          <w:szCs w:val="32"/>
        </w:rPr>
        <w:t>附则</w:t>
      </w:r>
    </w:p>
    <w:p w:rsidR="00516F9C" w:rsidRDefault="00516F9C" w:rsidP="00516F9C">
      <w:pPr>
        <w:overflowPunct w:val="0"/>
        <w:spacing w:line="530" w:lineRule="exact"/>
        <w:rPr>
          <w:rFonts w:eastAsia="方正黑体_GBK"/>
          <w:color w:val="000000"/>
          <w:sz w:val="32"/>
          <w:szCs w:val="32"/>
        </w:rPr>
      </w:pP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黑体"/>
          <w:color w:val="000000"/>
          <w:sz w:val="32"/>
          <w:szCs w:val="32"/>
        </w:rPr>
        <w:t>第三十六条</w:t>
      </w:r>
      <w:r>
        <w:rPr>
          <w:rFonts w:eastAsia="黑体"/>
          <w:color w:val="000000"/>
          <w:sz w:val="32"/>
          <w:szCs w:val="32"/>
        </w:rPr>
        <w:t xml:space="preserve">  </w:t>
      </w:r>
      <w:r>
        <w:rPr>
          <w:rFonts w:eastAsia="仿宋_GB2312"/>
          <w:color w:val="000000"/>
          <w:kern w:val="0"/>
          <w:sz w:val="32"/>
          <w:szCs w:val="32"/>
        </w:rPr>
        <w:t>本实施细则由吉林省人力资源和社会保障厅负责解释。</w:t>
      </w:r>
    </w:p>
    <w:p w:rsidR="00516F9C" w:rsidRDefault="00516F9C" w:rsidP="00516F9C">
      <w:pPr>
        <w:overflowPunct w:val="0"/>
        <w:spacing w:line="530" w:lineRule="exact"/>
        <w:ind w:firstLineChars="200" w:firstLine="640"/>
        <w:rPr>
          <w:rFonts w:eastAsia="仿宋_GB2312"/>
          <w:color w:val="000000"/>
          <w:kern w:val="0"/>
          <w:sz w:val="32"/>
          <w:szCs w:val="32"/>
        </w:rPr>
      </w:pPr>
      <w:r>
        <w:rPr>
          <w:rFonts w:eastAsia="黑体"/>
          <w:color w:val="000000"/>
          <w:sz w:val="32"/>
          <w:szCs w:val="32"/>
        </w:rPr>
        <w:t>第三十七条</w:t>
      </w:r>
      <w:r>
        <w:rPr>
          <w:rFonts w:eastAsia="黑体"/>
          <w:color w:val="000000"/>
          <w:sz w:val="32"/>
          <w:szCs w:val="32"/>
        </w:rPr>
        <w:t xml:space="preserve">  </w:t>
      </w:r>
      <w:r>
        <w:rPr>
          <w:rFonts w:eastAsia="仿宋_GB2312"/>
          <w:color w:val="000000"/>
          <w:kern w:val="0"/>
          <w:sz w:val="32"/>
          <w:szCs w:val="32"/>
        </w:rPr>
        <w:t>本实施细则自发布之日起</w:t>
      </w:r>
      <w:r>
        <w:rPr>
          <w:rFonts w:eastAsia="仿宋_GB2312" w:hint="eastAsia"/>
          <w:color w:val="000000"/>
          <w:kern w:val="0"/>
          <w:sz w:val="32"/>
          <w:szCs w:val="32"/>
        </w:rPr>
        <w:t>实行</w:t>
      </w:r>
      <w:r>
        <w:rPr>
          <w:rFonts w:eastAsia="仿宋_GB2312"/>
          <w:color w:val="000000"/>
          <w:kern w:val="0"/>
          <w:sz w:val="32"/>
          <w:szCs w:val="32"/>
        </w:rPr>
        <w:t>。</w:t>
      </w:r>
    </w:p>
    <w:p w:rsidR="000A36F2" w:rsidRPr="00516F9C" w:rsidRDefault="00516F9C">
      <w:bookmarkStart w:id="0" w:name="_GoBack"/>
      <w:bookmarkEnd w:id="0"/>
    </w:p>
    <w:sectPr w:rsidR="000A36F2" w:rsidRPr="00516F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F9C" w:rsidRDefault="00516F9C" w:rsidP="00516F9C">
      <w:r>
        <w:separator/>
      </w:r>
    </w:p>
  </w:endnote>
  <w:endnote w:type="continuationSeparator" w:id="0">
    <w:p w:rsidR="00516F9C" w:rsidRDefault="00516F9C" w:rsidP="0051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Arial Unicode MS"/>
    <w:charset w:val="86"/>
    <w:family w:val="auto"/>
    <w:pitch w:val="default"/>
    <w:sig w:usb0="00000000" w:usb1="08000000" w:usb2="00000000" w:usb3="00000000" w:csb0="00040000"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方正仿宋_GBK">
    <w:altName w:val="Arial Unicode MS"/>
    <w:charset w:val="86"/>
    <w:family w:val="auto"/>
    <w:pitch w:val="default"/>
    <w:sig w:usb0="00000000" w:usb1="0800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F9C" w:rsidRDefault="00516F9C" w:rsidP="00516F9C">
      <w:r>
        <w:separator/>
      </w:r>
    </w:p>
  </w:footnote>
  <w:footnote w:type="continuationSeparator" w:id="0">
    <w:p w:rsidR="00516F9C" w:rsidRDefault="00516F9C" w:rsidP="00516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B84"/>
    <w:rsid w:val="000916C5"/>
    <w:rsid w:val="00266C70"/>
    <w:rsid w:val="003A1901"/>
    <w:rsid w:val="00516F9C"/>
    <w:rsid w:val="00D92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16F9C"/>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516F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516F9C"/>
    <w:rPr>
      <w:sz w:val="18"/>
      <w:szCs w:val="18"/>
    </w:rPr>
  </w:style>
  <w:style w:type="paragraph" w:styleId="a5">
    <w:name w:val="footer"/>
    <w:basedOn w:val="a"/>
    <w:link w:val="Char0"/>
    <w:uiPriority w:val="99"/>
    <w:unhideWhenUsed/>
    <w:rsid w:val="00516F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516F9C"/>
    <w:rPr>
      <w:sz w:val="18"/>
      <w:szCs w:val="18"/>
    </w:rPr>
  </w:style>
  <w:style w:type="paragraph" w:styleId="a0">
    <w:name w:val="Body Text"/>
    <w:basedOn w:val="a"/>
    <w:link w:val="Char1"/>
    <w:uiPriority w:val="99"/>
    <w:semiHidden/>
    <w:unhideWhenUsed/>
    <w:rsid w:val="00516F9C"/>
    <w:pPr>
      <w:spacing w:after="120"/>
    </w:pPr>
  </w:style>
  <w:style w:type="character" w:customStyle="1" w:styleId="Char1">
    <w:name w:val="正文文本 Char"/>
    <w:basedOn w:val="a1"/>
    <w:link w:val="a0"/>
    <w:uiPriority w:val="99"/>
    <w:semiHidden/>
    <w:rsid w:val="00516F9C"/>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16F9C"/>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516F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516F9C"/>
    <w:rPr>
      <w:sz w:val="18"/>
      <w:szCs w:val="18"/>
    </w:rPr>
  </w:style>
  <w:style w:type="paragraph" w:styleId="a5">
    <w:name w:val="footer"/>
    <w:basedOn w:val="a"/>
    <w:link w:val="Char0"/>
    <w:uiPriority w:val="99"/>
    <w:unhideWhenUsed/>
    <w:rsid w:val="00516F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516F9C"/>
    <w:rPr>
      <w:sz w:val="18"/>
      <w:szCs w:val="18"/>
    </w:rPr>
  </w:style>
  <w:style w:type="paragraph" w:styleId="a0">
    <w:name w:val="Body Text"/>
    <w:basedOn w:val="a"/>
    <w:link w:val="Char1"/>
    <w:uiPriority w:val="99"/>
    <w:semiHidden/>
    <w:unhideWhenUsed/>
    <w:rsid w:val="00516F9C"/>
    <w:pPr>
      <w:spacing w:after="120"/>
    </w:pPr>
  </w:style>
  <w:style w:type="character" w:customStyle="1" w:styleId="Char1">
    <w:name w:val="正文文本 Char"/>
    <w:basedOn w:val="a1"/>
    <w:link w:val="a0"/>
    <w:uiPriority w:val="99"/>
    <w:semiHidden/>
    <w:rsid w:val="00516F9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802</Words>
  <Characters>4572</Characters>
  <Application>Microsoft Office Word</Application>
  <DocSecurity>0</DocSecurity>
  <Lines>38</Lines>
  <Paragraphs>10</Paragraphs>
  <ScaleCrop>false</ScaleCrop>
  <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2024-12-04T08:02:00Z</dcterms:created>
  <dcterms:modified xsi:type="dcterms:W3CDTF">2024-12-04T08:02:00Z</dcterms:modified>
</cp:coreProperties>
</file>