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1B" w:rsidRDefault="00A405EC">
      <w:pPr>
        <w:spacing w:line="620" w:lineRule="exact"/>
        <w:rPr>
          <w:rFonts w:ascii="仿宋_GB2312" w:eastAsia="仿宋_GB2312" w:hAnsi="仿宋_GB2312" w:cs="仿宋_GB2312"/>
          <w:w w:val="94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w w:val="94"/>
          <w:sz w:val="32"/>
          <w:szCs w:val="32"/>
        </w:rPr>
        <w:t>附件</w:t>
      </w:r>
    </w:p>
    <w:p w:rsidR="0095401B" w:rsidRDefault="00A405EC">
      <w:pPr>
        <w:spacing w:beforeLines="50" w:before="148" w:afterLines="50" w:after="148" w:line="600" w:lineRule="exact"/>
        <w:jc w:val="center"/>
        <w:rPr>
          <w:rFonts w:ascii="方正小标宋简体" w:eastAsia="方正小标宋简体" w:hAnsi="方正小标宋简体" w:cs="方正小标宋简体"/>
          <w:w w:val="9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4"/>
          <w:sz w:val="44"/>
          <w:szCs w:val="44"/>
        </w:rPr>
        <w:t>“文养结合”试点单位申报表</w:t>
      </w:r>
    </w:p>
    <w:p w:rsidR="0095401B" w:rsidRDefault="00A405EC">
      <w:pPr>
        <w:rPr>
          <w:rFonts w:ascii="楷体_GB2312" w:eastAsia="楷体_GB2312" w:hAnsi="楷体_GB2312" w:cs="楷体_GB2312"/>
          <w:sz w:val="28"/>
          <w:szCs w:val="28"/>
          <w:u w:val="single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市（州</w:t>
      </w:r>
      <w:r>
        <w:rPr>
          <w:rFonts w:ascii="楷体_GB2312" w:eastAsia="楷体_GB2312" w:hAnsi="楷体_GB2312" w:cs="楷体_GB2312"/>
          <w:sz w:val="28"/>
          <w:szCs w:val="28"/>
        </w:rPr>
        <w:t>）</w:t>
      </w:r>
      <w:r>
        <w:rPr>
          <w:rFonts w:ascii="楷体_GB2312" w:eastAsia="楷体_GB2312" w:hAnsi="楷体_GB2312" w:cs="楷体_GB2312" w:hint="eastAsia"/>
          <w:sz w:val="28"/>
          <w:szCs w:val="28"/>
        </w:rPr>
        <w:t>、</w:t>
      </w:r>
      <w:r>
        <w:rPr>
          <w:rFonts w:ascii="楷体_GB2312" w:eastAsia="楷体_GB2312" w:hAnsi="楷体_GB2312" w:cs="楷体_GB2312"/>
          <w:sz w:val="28"/>
          <w:szCs w:val="28"/>
        </w:rPr>
        <w:t>县（</w:t>
      </w:r>
      <w:r>
        <w:rPr>
          <w:rFonts w:ascii="楷体_GB2312" w:eastAsia="楷体_GB2312" w:hAnsi="楷体_GB2312" w:cs="楷体_GB2312" w:hint="eastAsia"/>
          <w:sz w:val="28"/>
          <w:szCs w:val="28"/>
        </w:rPr>
        <w:t>市</w:t>
      </w:r>
      <w:r>
        <w:rPr>
          <w:rFonts w:ascii="楷体_GB2312" w:eastAsia="楷体_GB2312" w:hAnsi="楷体_GB2312" w:cs="楷体_GB2312"/>
          <w:sz w:val="28"/>
          <w:szCs w:val="28"/>
        </w:rPr>
        <w:t>区）</w:t>
      </w:r>
      <w:r>
        <w:rPr>
          <w:rFonts w:ascii="楷体_GB2312" w:eastAsia="楷体_GB2312" w:hAnsi="楷体_GB2312" w:cs="楷体_GB2312" w:hint="eastAsia"/>
          <w:sz w:val="28"/>
          <w:szCs w:val="28"/>
        </w:rPr>
        <w:t>：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 xml:space="preserve">                </w:t>
      </w:r>
    </w:p>
    <w:tbl>
      <w:tblPr>
        <w:tblStyle w:val="a7"/>
        <w:tblW w:w="8832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955"/>
        <w:gridCol w:w="1753"/>
        <w:gridCol w:w="1679"/>
        <w:gridCol w:w="3445"/>
      </w:tblGrid>
      <w:tr w:rsidR="0095401B">
        <w:trPr>
          <w:trHeight w:val="90"/>
        </w:trPr>
        <w:tc>
          <w:tcPr>
            <w:tcW w:w="1955" w:type="dxa"/>
            <w:vAlign w:val="center"/>
          </w:tcPr>
          <w:p w:rsidR="0095401B" w:rsidRDefault="00A405E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77" w:type="dxa"/>
            <w:gridSpan w:val="3"/>
            <w:vAlign w:val="center"/>
          </w:tcPr>
          <w:p w:rsidR="0095401B" w:rsidRDefault="0095401B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5401B">
        <w:trPr>
          <w:trHeight w:val="90"/>
        </w:trPr>
        <w:tc>
          <w:tcPr>
            <w:tcW w:w="1955" w:type="dxa"/>
            <w:vAlign w:val="center"/>
          </w:tcPr>
          <w:p w:rsidR="0095401B" w:rsidRDefault="00A405E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6877" w:type="dxa"/>
            <w:gridSpan w:val="3"/>
            <w:vAlign w:val="center"/>
          </w:tcPr>
          <w:p w:rsidR="0095401B" w:rsidRDefault="00A405EC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>□</w:t>
            </w:r>
            <w:r>
              <w:rPr>
                <w:rFonts w:ascii="楷体_GB2312" w:eastAsia="楷体_GB2312" w:hAnsi="宋体" w:cs="楷体_GB2312" w:hint="eastAsia"/>
                <w:w w:val="94"/>
                <w:kern w:val="0"/>
                <w:szCs w:val="21"/>
              </w:rPr>
              <w:t>养老机构</w:t>
            </w:r>
            <w:r>
              <w:rPr>
                <w:rFonts w:ascii="楷体_GB2312" w:eastAsia="楷体_GB2312" w:hAnsi="宋体" w:cs="楷体_GB2312" w:hint="eastAsia"/>
                <w:w w:val="94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sym w:font="Wingdings 2" w:char="00A3"/>
            </w: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>社区</w:t>
            </w: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sym w:font="Wingdings 2" w:char="00A3"/>
            </w: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>社会组织</w:t>
            </w:r>
          </w:p>
        </w:tc>
      </w:tr>
      <w:tr w:rsidR="0095401B">
        <w:trPr>
          <w:trHeight w:val="735"/>
        </w:trPr>
        <w:tc>
          <w:tcPr>
            <w:tcW w:w="1955" w:type="dxa"/>
            <w:vAlign w:val="center"/>
          </w:tcPr>
          <w:p w:rsidR="0095401B" w:rsidRDefault="00A405E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项目性质</w:t>
            </w:r>
          </w:p>
        </w:tc>
        <w:tc>
          <w:tcPr>
            <w:tcW w:w="6877" w:type="dxa"/>
            <w:gridSpan w:val="3"/>
            <w:vAlign w:val="center"/>
          </w:tcPr>
          <w:p w:rsidR="0095401B" w:rsidRDefault="00A405EC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>□</w:t>
            </w:r>
            <w:r>
              <w:rPr>
                <w:rFonts w:ascii="楷体_GB2312" w:eastAsia="楷体_GB2312" w:hAnsi="宋体" w:cs="楷体_GB2312" w:hint="eastAsia"/>
                <w:w w:val="94"/>
                <w:kern w:val="0"/>
                <w:szCs w:val="21"/>
              </w:rPr>
              <w:t>公办</w:t>
            </w:r>
            <w:r>
              <w:rPr>
                <w:rFonts w:ascii="楷体_GB2312" w:eastAsia="楷体_GB2312" w:hAnsi="宋体" w:cs="楷体_GB2312" w:hint="eastAsia"/>
                <w:w w:val="94"/>
                <w:kern w:val="0"/>
                <w:szCs w:val="21"/>
              </w:rPr>
              <w:t xml:space="preserve">   </w:t>
            </w: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sym w:font="Wingdings 2" w:char="00A3"/>
            </w:r>
            <w:r>
              <w:rPr>
                <w:rFonts w:ascii="楷体_GB2312" w:eastAsia="楷体_GB2312" w:hAnsi="宋体" w:cs="黑体" w:hint="eastAsia"/>
                <w:w w:val="94"/>
                <w:kern w:val="0"/>
                <w:szCs w:val="21"/>
              </w:rPr>
              <w:t>民办</w:t>
            </w:r>
          </w:p>
        </w:tc>
      </w:tr>
      <w:tr w:rsidR="0095401B">
        <w:trPr>
          <w:trHeight w:val="308"/>
        </w:trPr>
        <w:tc>
          <w:tcPr>
            <w:tcW w:w="1955" w:type="dxa"/>
            <w:vAlign w:val="center"/>
          </w:tcPr>
          <w:p w:rsidR="0095401B" w:rsidRDefault="00A405E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6877" w:type="dxa"/>
            <w:gridSpan w:val="3"/>
            <w:vAlign w:val="center"/>
          </w:tcPr>
          <w:p w:rsidR="0095401B" w:rsidRDefault="0095401B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5401B">
        <w:trPr>
          <w:trHeight w:val="90"/>
        </w:trPr>
        <w:tc>
          <w:tcPr>
            <w:tcW w:w="1955" w:type="dxa"/>
            <w:vAlign w:val="center"/>
          </w:tcPr>
          <w:p w:rsidR="0095401B" w:rsidRDefault="00A405E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试点单位地址</w:t>
            </w:r>
          </w:p>
        </w:tc>
        <w:tc>
          <w:tcPr>
            <w:tcW w:w="6877" w:type="dxa"/>
            <w:gridSpan w:val="3"/>
            <w:vAlign w:val="center"/>
          </w:tcPr>
          <w:p w:rsidR="0095401B" w:rsidRDefault="0095401B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5401B">
        <w:trPr>
          <w:trHeight w:val="90"/>
        </w:trPr>
        <w:tc>
          <w:tcPr>
            <w:tcW w:w="1955" w:type="dxa"/>
            <w:vAlign w:val="center"/>
          </w:tcPr>
          <w:p w:rsidR="0095401B" w:rsidRDefault="00A405E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1753" w:type="dxa"/>
            <w:vAlign w:val="center"/>
          </w:tcPr>
          <w:p w:rsidR="0095401B" w:rsidRDefault="0095401B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95401B" w:rsidRDefault="00A405E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445" w:type="dxa"/>
            <w:vAlign w:val="center"/>
          </w:tcPr>
          <w:p w:rsidR="0095401B" w:rsidRDefault="0095401B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5401B">
        <w:trPr>
          <w:trHeight w:val="724"/>
        </w:trPr>
        <w:tc>
          <w:tcPr>
            <w:tcW w:w="1955" w:type="dxa"/>
            <w:vAlign w:val="center"/>
          </w:tcPr>
          <w:p w:rsidR="0095401B" w:rsidRDefault="00A405E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工作人员数</w:t>
            </w:r>
          </w:p>
        </w:tc>
        <w:tc>
          <w:tcPr>
            <w:tcW w:w="1753" w:type="dxa"/>
            <w:vAlign w:val="center"/>
          </w:tcPr>
          <w:p w:rsidR="0095401B" w:rsidRDefault="00A405EC">
            <w:pPr>
              <w:jc w:val="center"/>
              <w:rPr>
                <w:rFonts w:ascii="楷体_GB2312" w:eastAsia="楷体_GB2312" w:hAnsi="楷体_GB2312" w:cs="楷体_GB2312"/>
                <w:w w:val="94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4"/>
              </w:rPr>
              <w:t xml:space="preserve">        </w:t>
            </w:r>
          </w:p>
        </w:tc>
        <w:tc>
          <w:tcPr>
            <w:tcW w:w="1679" w:type="dxa"/>
            <w:vAlign w:val="center"/>
          </w:tcPr>
          <w:p w:rsidR="0095401B" w:rsidRDefault="00A405EC">
            <w:pPr>
              <w:jc w:val="center"/>
              <w:rPr>
                <w:rFonts w:ascii="楷体_GB2312" w:eastAsia="楷体_GB2312" w:hAnsi="楷体_GB2312" w:cs="楷体_GB2312"/>
                <w:w w:val="94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社工人员数</w:t>
            </w:r>
          </w:p>
        </w:tc>
        <w:tc>
          <w:tcPr>
            <w:tcW w:w="3445" w:type="dxa"/>
            <w:vAlign w:val="center"/>
          </w:tcPr>
          <w:p w:rsidR="0095401B" w:rsidRDefault="0095401B">
            <w:pPr>
              <w:jc w:val="center"/>
              <w:rPr>
                <w:rFonts w:ascii="楷体_GB2312" w:eastAsia="楷体_GB2312" w:hAnsi="楷体_GB2312" w:cs="楷体_GB2312"/>
                <w:w w:val="94"/>
                <w:kern w:val="0"/>
                <w:sz w:val="24"/>
              </w:rPr>
            </w:pPr>
          </w:p>
        </w:tc>
      </w:tr>
      <w:tr w:rsidR="0095401B">
        <w:trPr>
          <w:trHeight w:val="703"/>
        </w:trPr>
        <w:tc>
          <w:tcPr>
            <w:tcW w:w="1955" w:type="dxa"/>
            <w:vAlign w:val="center"/>
          </w:tcPr>
          <w:p w:rsidR="0095401B" w:rsidRDefault="00A405E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建筑</w:t>
            </w: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>面积</w:t>
            </w:r>
          </w:p>
        </w:tc>
        <w:tc>
          <w:tcPr>
            <w:tcW w:w="1753" w:type="dxa"/>
            <w:vAlign w:val="center"/>
          </w:tcPr>
          <w:p w:rsidR="0095401B" w:rsidRDefault="0095401B">
            <w:pPr>
              <w:jc w:val="center"/>
              <w:rPr>
                <w:rFonts w:ascii="楷体_GB2312" w:eastAsia="楷体_GB2312" w:hAnsi="楷体_GB2312" w:cs="楷体_GB2312"/>
                <w:w w:val="94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95401B" w:rsidRDefault="00A405EC">
            <w:pPr>
              <w:jc w:val="center"/>
              <w:rPr>
                <w:rFonts w:ascii="黑体" w:eastAsia="黑体" w:hAnsi="黑体" w:cs="楷体_GB2312"/>
                <w:w w:val="94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楷体_GB2312" w:hint="eastAsia"/>
                <w:w w:val="94"/>
                <w:kern w:val="0"/>
                <w:sz w:val="28"/>
                <w:szCs w:val="28"/>
              </w:rPr>
              <w:t>床位</w:t>
            </w:r>
            <w:r>
              <w:rPr>
                <w:rFonts w:ascii="黑体" w:eastAsia="黑体" w:hAnsi="黑体" w:cs="楷体_GB2312"/>
                <w:w w:val="94"/>
                <w:kern w:val="0"/>
                <w:sz w:val="28"/>
                <w:szCs w:val="28"/>
              </w:rPr>
              <w:t>数量</w:t>
            </w:r>
          </w:p>
        </w:tc>
        <w:tc>
          <w:tcPr>
            <w:tcW w:w="3445" w:type="dxa"/>
            <w:vAlign w:val="center"/>
          </w:tcPr>
          <w:p w:rsidR="0095401B" w:rsidRDefault="0095401B">
            <w:pPr>
              <w:jc w:val="center"/>
              <w:rPr>
                <w:rFonts w:ascii="楷体_GB2312" w:eastAsia="楷体_GB2312" w:hAnsi="楷体_GB2312" w:cs="楷体_GB2312"/>
                <w:w w:val="94"/>
                <w:kern w:val="0"/>
                <w:sz w:val="24"/>
              </w:rPr>
            </w:pPr>
          </w:p>
        </w:tc>
      </w:tr>
      <w:tr w:rsidR="0095401B">
        <w:trPr>
          <w:trHeight w:val="4242"/>
        </w:trPr>
        <w:tc>
          <w:tcPr>
            <w:tcW w:w="1955" w:type="dxa"/>
            <w:vAlign w:val="center"/>
          </w:tcPr>
          <w:p w:rsidR="0095401B" w:rsidRDefault="00A405E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开展“文养结合”初步设想及自身优势</w:t>
            </w:r>
          </w:p>
        </w:tc>
        <w:tc>
          <w:tcPr>
            <w:tcW w:w="6877" w:type="dxa"/>
            <w:gridSpan w:val="3"/>
            <w:vAlign w:val="center"/>
          </w:tcPr>
          <w:p w:rsidR="0095401B" w:rsidRDefault="00A405EC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>可</w:t>
            </w:r>
            <w:r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  <w:t>附页</w:t>
            </w: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</w:tc>
      </w:tr>
      <w:tr w:rsidR="0095401B">
        <w:trPr>
          <w:trHeight w:val="90"/>
        </w:trPr>
        <w:tc>
          <w:tcPr>
            <w:tcW w:w="1955" w:type="dxa"/>
            <w:vAlign w:val="center"/>
          </w:tcPr>
          <w:p w:rsidR="0095401B" w:rsidRDefault="00A405E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当地民政</w:t>
            </w:r>
          </w:p>
          <w:p w:rsidR="0095401B" w:rsidRDefault="00A405EC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6877" w:type="dxa"/>
            <w:gridSpan w:val="3"/>
            <w:vAlign w:val="center"/>
          </w:tcPr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95401B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</w:p>
          <w:p w:rsidR="0095401B" w:rsidRDefault="00A405EC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>盖章</w:t>
            </w:r>
          </w:p>
          <w:p w:rsidR="0095401B" w:rsidRDefault="00A405EC">
            <w:pPr>
              <w:spacing w:line="500" w:lineRule="exact"/>
              <w:rPr>
                <w:rFonts w:ascii="楷体_GB2312" w:eastAsia="楷体_GB2312" w:hAnsi="楷体_GB2312" w:cs="楷体_GB2312"/>
                <w:w w:val="94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w w:val="94"/>
                <w:kern w:val="0"/>
                <w:sz w:val="28"/>
                <w:szCs w:val="28"/>
              </w:rPr>
              <w:t>日</w:t>
            </w:r>
          </w:p>
        </w:tc>
      </w:tr>
    </w:tbl>
    <w:p w:rsidR="0095401B" w:rsidRDefault="0095401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5401B">
      <w:pgSz w:w="11906" w:h="16838"/>
      <w:pgMar w:top="2098" w:right="1417" w:bottom="1701" w:left="1588" w:header="851" w:footer="992" w:gutter="0"/>
      <w:cols w:space="0"/>
      <w:docGrid w:type="linesAndChars" w:linePitch="29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6F4262"/>
    <w:multiLevelType w:val="singleLevel"/>
    <w:tmpl w:val="8E6F42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HorizontalSpacing w:val="99"/>
  <w:drawingGridVerticalSpacing w:val="148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F68EE"/>
    <w:rsid w:val="0016456D"/>
    <w:rsid w:val="002E5E8B"/>
    <w:rsid w:val="003E5876"/>
    <w:rsid w:val="004357D0"/>
    <w:rsid w:val="00506F15"/>
    <w:rsid w:val="00584D1F"/>
    <w:rsid w:val="005D2230"/>
    <w:rsid w:val="00617EA4"/>
    <w:rsid w:val="0095401B"/>
    <w:rsid w:val="0097441C"/>
    <w:rsid w:val="00995D3B"/>
    <w:rsid w:val="009A71BF"/>
    <w:rsid w:val="00A405EC"/>
    <w:rsid w:val="00A50C88"/>
    <w:rsid w:val="00AE1D48"/>
    <w:rsid w:val="00C45312"/>
    <w:rsid w:val="00C878D4"/>
    <w:rsid w:val="00D479CB"/>
    <w:rsid w:val="00E34416"/>
    <w:rsid w:val="00E40877"/>
    <w:rsid w:val="00E453E2"/>
    <w:rsid w:val="04E06C78"/>
    <w:rsid w:val="2AE34C32"/>
    <w:rsid w:val="2E6F68EE"/>
    <w:rsid w:val="55DD6336"/>
    <w:rsid w:val="5AD91186"/>
    <w:rsid w:val="689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头儿1386380205</dc:creator>
  <cp:lastModifiedBy>xb21cn</cp:lastModifiedBy>
  <cp:revision>4</cp:revision>
  <cp:lastPrinted>2021-03-11T23:51:00Z</cp:lastPrinted>
  <dcterms:created xsi:type="dcterms:W3CDTF">2021-03-15T06:21:00Z</dcterms:created>
  <dcterms:modified xsi:type="dcterms:W3CDTF">2021-03-15T06:21:00Z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